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4D" w:rsidRDefault="00010E4D" w:rsidP="00B96363">
      <w:pPr>
        <w:autoSpaceDE w:val="0"/>
        <w:autoSpaceDN w:val="0"/>
        <w:adjustRightInd w:val="0"/>
        <w:spacing w:after="0" w:line="240" w:lineRule="auto"/>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SAMPLE PAPER -I</w:t>
      </w:r>
    </w:p>
    <w:p w:rsidR="00B96363" w:rsidRDefault="00B96363" w:rsidP="00B96363">
      <w:pPr>
        <w:autoSpaceDE w:val="0"/>
        <w:autoSpaceDN w:val="0"/>
        <w:adjustRightInd w:val="0"/>
        <w:spacing w:after="0" w:line="240" w:lineRule="auto"/>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Computer Science (Code: 083)</w:t>
      </w:r>
    </w:p>
    <w:p w:rsidR="0080046C" w:rsidRDefault="00B96363" w:rsidP="00B96363">
      <w:pPr>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Class XII</w:t>
      </w:r>
    </w:p>
    <w:p w:rsidR="00D50A23" w:rsidRDefault="00D50A23" w:rsidP="00B96363">
      <w:pPr>
        <w:jc w:val="center"/>
        <w:rPr>
          <w:rFonts w:ascii="Times New Roman" w:hAnsi="Times New Roman" w:cs="Times New Roman"/>
          <w:b/>
          <w:bCs/>
          <w:sz w:val="28"/>
          <w:szCs w:val="28"/>
          <w:lang w:bidi="hi-IN"/>
        </w:rPr>
      </w:pPr>
      <w:r>
        <w:rPr>
          <w:rFonts w:ascii="Times New Roman" w:hAnsi="Times New Roman" w:cs="Times New Roman"/>
          <w:b/>
          <w:bCs/>
          <w:sz w:val="28"/>
          <w:szCs w:val="28"/>
          <w:lang w:bidi="hi-IN"/>
        </w:rPr>
        <w:t>Marking Scheme</w:t>
      </w:r>
    </w:p>
    <w:p w:rsidR="00B96363" w:rsidRDefault="00B96363" w:rsidP="00B96363">
      <w:pPr>
        <w:jc w:val="center"/>
        <w:rPr>
          <w:rFonts w:ascii="Times New Roman" w:hAnsi="Times New Roman" w:cs="Times New Roman"/>
          <w:b/>
          <w:bCs/>
          <w:sz w:val="24"/>
          <w:szCs w:val="24"/>
          <w:lang w:bidi="hi-IN"/>
        </w:rPr>
      </w:pPr>
      <w:r>
        <w:rPr>
          <w:rFonts w:ascii="Times New Roman" w:hAnsi="Times New Roman" w:cs="Times New Roman"/>
          <w:b/>
          <w:bCs/>
          <w:sz w:val="24"/>
          <w:szCs w:val="24"/>
          <w:lang w:bidi="hi-IN"/>
        </w:rPr>
        <w:t>Time: 3 Hrs.                                                                                                                                           MM: 70</w:t>
      </w:r>
    </w:p>
    <w:p w:rsidR="00B96363" w:rsidRDefault="00B96363" w:rsidP="00B96363">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Instructions:</w:t>
      </w:r>
    </w:p>
    <w:p w:rsidR="00B96363" w:rsidRDefault="00B96363" w:rsidP="00B96363">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i. All Questions are Compulsory.</w:t>
      </w:r>
      <w:bookmarkStart w:id="0" w:name="_GoBack"/>
      <w:bookmarkEnd w:id="0"/>
    </w:p>
    <w:p w:rsidR="00B96363" w:rsidRDefault="00B96363" w:rsidP="00B96363">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ii. Programming Language: Python</w:t>
      </w:r>
    </w:p>
    <w:p w:rsidR="00B96363" w:rsidRPr="00B96363" w:rsidRDefault="00B96363" w:rsidP="00B96363">
      <w:pPr>
        <w:autoSpaceDE w:val="0"/>
        <w:autoSpaceDN w:val="0"/>
        <w:adjustRightInd w:val="0"/>
        <w:spacing w:after="0" w:line="240" w:lineRule="auto"/>
        <w:rPr>
          <w:rFonts w:ascii="Times New Roman" w:hAnsi="Times New Roman" w:cs="Times New Roman"/>
          <w:sz w:val="24"/>
          <w:szCs w:val="24"/>
          <w:lang w:bidi="hi-IN"/>
        </w:rPr>
      </w:pPr>
    </w:p>
    <w:tbl>
      <w:tblPr>
        <w:tblStyle w:val="TableGrid"/>
        <w:tblW w:w="0" w:type="auto"/>
        <w:tblLook w:val="04A0" w:firstRow="1" w:lastRow="0" w:firstColumn="1" w:lastColumn="0" w:noHBand="0" w:noVBand="1"/>
      </w:tblPr>
      <w:tblGrid>
        <w:gridCol w:w="534"/>
        <w:gridCol w:w="567"/>
        <w:gridCol w:w="9072"/>
        <w:gridCol w:w="567"/>
      </w:tblGrid>
      <w:tr w:rsidR="003C23C7" w:rsidTr="003C23C7">
        <w:tc>
          <w:tcPr>
            <w:tcW w:w="534" w:type="dxa"/>
          </w:tcPr>
          <w:p w:rsidR="003C23C7" w:rsidRDefault="006C2EC7">
            <w:r>
              <w:t>1</w:t>
            </w:r>
          </w:p>
        </w:tc>
        <w:tc>
          <w:tcPr>
            <w:tcW w:w="567" w:type="dxa"/>
          </w:tcPr>
          <w:p w:rsidR="003C23C7" w:rsidRDefault="006C2EC7">
            <w:r>
              <w:t>(a)</w:t>
            </w:r>
          </w:p>
        </w:tc>
        <w:tc>
          <w:tcPr>
            <w:tcW w:w="9072" w:type="dxa"/>
          </w:tcPr>
          <w:p w:rsidR="003C23C7" w:rsidRDefault="006C2EC7">
            <w:r>
              <w:t>Write names of two mutable data types and two immutable data types available in python.</w:t>
            </w:r>
          </w:p>
        </w:tc>
        <w:tc>
          <w:tcPr>
            <w:tcW w:w="567" w:type="dxa"/>
          </w:tcPr>
          <w:p w:rsidR="003C23C7" w:rsidRDefault="006C2EC7">
            <w:r>
              <w:t>2</w:t>
            </w:r>
          </w:p>
        </w:tc>
      </w:tr>
      <w:tr w:rsidR="00D50A23" w:rsidTr="003C23C7">
        <w:tc>
          <w:tcPr>
            <w:tcW w:w="534" w:type="dxa"/>
          </w:tcPr>
          <w:p w:rsidR="00D50A23" w:rsidRDefault="00D50A23"/>
        </w:tc>
        <w:tc>
          <w:tcPr>
            <w:tcW w:w="567" w:type="dxa"/>
          </w:tcPr>
          <w:p w:rsidR="00D50A23" w:rsidRDefault="00D50A23" w:rsidP="007A6981">
            <w:r>
              <w:t>Ans</w:t>
            </w:r>
          </w:p>
        </w:tc>
        <w:tc>
          <w:tcPr>
            <w:tcW w:w="9072" w:type="dxa"/>
          </w:tcPr>
          <w:p w:rsidR="00D50A23" w:rsidRDefault="00D50A23" w:rsidP="007A6981">
            <w:r>
              <w:t>Mutable data type: List, Dictionary</w:t>
            </w:r>
          </w:p>
          <w:p w:rsidR="00D50A23" w:rsidRDefault="00D50A23" w:rsidP="007A6981">
            <w:r>
              <w:t>Immutable Data type: Tuple, String</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tc>
        <w:tc>
          <w:tcPr>
            <w:tcW w:w="9072" w:type="dxa"/>
          </w:tcPr>
          <w:p w:rsidR="00D50A23" w:rsidRDefault="00D50A23" w:rsidP="007A6981">
            <w:r>
              <w:t>(1/2 mark for each correct data type)</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r>
              <w:t>(b)</w:t>
            </w:r>
          </w:p>
        </w:tc>
        <w:tc>
          <w:tcPr>
            <w:tcW w:w="9072" w:type="dxa"/>
          </w:tcPr>
          <w:p w:rsidR="00D50A23" w:rsidRDefault="00D50A23" w:rsidP="007A6981">
            <w:r>
              <w:t>Name the python library module which need to be imported to run the following program:</w:t>
            </w:r>
          </w:p>
          <w:p w:rsidR="00D50A23" w:rsidRDefault="00D50A23" w:rsidP="007A6981">
            <w:r>
              <w:t>print (sqrt(random.randint(1,16)</w:t>
            </w:r>
          </w:p>
        </w:tc>
        <w:tc>
          <w:tcPr>
            <w:tcW w:w="567" w:type="dxa"/>
          </w:tcPr>
          <w:p w:rsidR="00D50A23" w:rsidRDefault="00D50A23" w:rsidP="007A6981">
            <w:r>
              <w:t>1</w:t>
            </w:r>
          </w:p>
        </w:tc>
      </w:tr>
      <w:tr w:rsidR="00D50A23" w:rsidTr="003C23C7">
        <w:tc>
          <w:tcPr>
            <w:tcW w:w="534" w:type="dxa"/>
          </w:tcPr>
          <w:p w:rsidR="00D50A23" w:rsidRDefault="00D50A23"/>
        </w:tc>
        <w:tc>
          <w:tcPr>
            <w:tcW w:w="567" w:type="dxa"/>
          </w:tcPr>
          <w:p w:rsidR="00D50A23" w:rsidRDefault="00D50A23" w:rsidP="007A6981">
            <w:r>
              <w:t>Ans</w:t>
            </w:r>
          </w:p>
        </w:tc>
        <w:tc>
          <w:tcPr>
            <w:tcW w:w="9072" w:type="dxa"/>
          </w:tcPr>
          <w:p w:rsidR="00D50A23" w:rsidRDefault="00D50A23" w:rsidP="007A6981">
            <w:r>
              <w:t>math, random</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tc>
        <w:tc>
          <w:tcPr>
            <w:tcW w:w="9072" w:type="dxa"/>
          </w:tcPr>
          <w:p w:rsidR="00D50A23" w:rsidRDefault="00D50A23" w:rsidP="007A6981">
            <w:r>
              <w:t>(1/2 mark for each correct answer)</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r>
              <w:t>(c )</w:t>
            </w:r>
          </w:p>
        </w:tc>
        <w:tc>
          <w:tcPr>
            <w:tcW w:w="9072" w:type="dxa"/>
          </w:tcPr>
          <w:p w:rsidR="00D50A23" w:rsidRDefault="00D50A23" w:rsidP="007A6981">
            <w:r>
              <w:t>Rewrite the following code in python after removing all syntax error(s). Underlining each correction done in the code.</w:t>
            </w:r>
          </w:p>
          <w:p w:rsidR="00D50A23" w:rsidRDefault="00D50A23" w:rsidP="007A6981">
            <w:r>
              <w:t>30=x</w:t>
            </w:r>
          </w:p>
          <w:p w:rsidR="00D50A23" w:rsidRDefault="00D50A23" w:rsidP="007A6981">
            <w:r>
              <w:t>For I in range(2,6)</w:t>
            </w:r>
          </w:p>
          <w:p w:rsidR="00D50A23" w:rsidRDefault="00D50A23" w:rsidP="007A6981">
            <w:r>
              <w:t xml:space="preserve">                if x&gt;30:</w:t>
            </w:r>
          </w:p>
          <w:p w:rsidR="00D50A23" w:rsidRDefault="00D50A23" w:rsidP="007A6981">
            <w:r>
              <w:t xml:space="preserve">                          print(“true”)</w:t>
            </w:r>
          </w:p>
          <w:p w:rsidR="00D50A23" w:rsidRDefault="00D50A23" w:rsidP="007A6981">
            <w:r>
              <w:t xml:space="preserve">               else</w:t>
            </w:r>
          </w:p>
          <w:p w:rsidR="00D50A23" w:rsidRDefault="00D50A23" w:rsidP="007A6981">
            <w:r>
              <w:t xml:space="preserve">                         Print(“False”) </w:t>
            </w:r>
          </w:p>
        </w:tc>
        <w:tc>
          <w:tcPr>
            <w:tcW w:w="567" w:type="dxa"/>
          </w:tcPr>
          <w:p w:rsidR="00D50A23" w:rsidRDefault="00D50A23" w:rsidP="007A6981">
            <w:r>
              <w:t>2</w:t>
            </w:r>
          </w:p>
        </w:tc>
      </w:tr>
      <w:tr w:rsidR="00D50A23" w:rsidTr="003C23C7">
        <w:tc>
          <w:tcPr>
            <w:tcW w:w="534" w:type="dxa"/>
          </w:tcPr>
          <w:p w:rsidR="00D50A23" w:rsidRDefault="00D50A23"/>
        </w:tc>
        <w:tc>
          <w:tcPr>
            <w:tcW w:w="567" w:type="dxa"/>
          </w:tcPr>
          <w:p w:rsidR="00D50A23" w:rsidRDefault="00D50A23" w:rsidP="007A6981">
            <w:r>
              <w:t>Ans</w:t>
            </w:r>
          </w:p>
        </w:tc>
        <w:tc>
          <w:tcPr>
            <w:tcW w:w="9072" w:type="dxa"/>
          </w:tcPr>
          <w:p w:rsidR="00D50A23" w:rsidRPr="00E96DBB" w:rsidRDefault="00D50A23" w:rsidP="007A6981">
            <w:pPr>
              <w:rPr>
                <w:u w:val="single"/>
              </w:rPr>
            </w:pPr>
            <w:r>
              <w:rPr>
                <w:u w:val="single"/>
              </w:rPr>
              <w:t>x=30</w:t>
            </w:r>
          </w:p>
          <w:p w:rsidR="00D50A23" w:rsidRDefault="00D50A23" w:rsidP="007A6981">
            <w:r>
              <w:rPr>
                <w:u w:val="single"/>
              </w:rPr>
              <w:t>f</w:t>
            </w:r>
            <w:r w:rsidRPr="00E96DBB">
              <w:rPr>
                <w:u w:val="single"/>
              </w:rPr>
              <w:t>or</w:t>
            </w:r>
            <w:r>
              <w:t xml:space="preserve"> I in range(2,6</w:t>
            </w:r>
            <w:r w:rsidRPr="00E96DBB">
              <w:rPr>
                <w:u w:val="single"/>
              </w:rPr>
              <w:t>):</w:t>
            </w:r>
          </w:p>
          <w:p w:rsidR="00D50A23" w:rsidRDefault="00D50A23" w:rsidP="007A6981">
            <w:r>
              <w:t xml:space="preserve">                if x&gt;30:</w:t>
            </w:r>
          </w:p>
          <w:p w:rsidR="00D50A23" w:rsidRDefault="00D50A23" w:rsidP="007A6981">
            <w:r>
              <w:t xml:space="preserve">                          print(“true”)</w:t>
            </w:r>
          </w:p>
          <w:p w:rsidR="00D50A23" w:rsidRPr="00E96DBB" w:rsidRDefault="00D50A23" w:rsidP="007A6981">
            <w:pPr>
              <w:rPr>
                <w:u w:val="single"/>
              </w:rPr>
            </w:pPr>
            <w:r>
              <w:t xml:space="preserve">               </w:t>
            </w:r>
            <w:r w:rsidRPr="00E96DBB">
              <w:rPr>
                <w:u w:val="single"/>
              </w:rPr>
              <w:t>else</w:t>
            </w:r>
            <w:r>
              <w:rPr>
                <w:u w:val="single"/>
              </w:rPr>
              <w:t>:</w:t>
            </w:r>
          </w:p>
          <w:p w:rsidR="00D50A23" w:rsidRDefault="00D50A23" w:rsidP="007A6981">
            <w:r>
              <w:t xml:space="preserve">                         print(“False”)</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tc>
        <w:tc>
          <w:tcPr>
            <w:tcW w:w="9072" w:type="dxa"/>
          </w:tcPr>
          <w:p w:rsidR="00D50A23" w:rsidRDefault="00D50A23" w:rsidP="007A6981">
            <w:r w:rsidRPr="00E96DBB">
              <w:t>(1/2 mark for each correction not exceeding 2 marks)</w:t>
            </w:r>
          </w:p>
          <w:p w:rsidR="00D50A23" w:rsidRDefault="00D50A23" w:rsidP="007A6981">
            <w:r>
              <w:t>Or</w:t>
            </w:r>
          </w:p>
          <w:p w:rsidR="00D50A23" w:rsidRPr="00E96DBB" w:rsidRDefault="00D50A23" w:rsidP="007A6981">
            <w:r>
              <w:t>( 1 mark for identifying the errors, without suggesting correction)</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r>
              <w:t>(d)</w:t>
            </w:r>
          </w:p>
        </w:tc>
        <w:tc>
          <w:tcPr>
            <w:tcW w:w="9072" w:type="dxa"/>
          </w:tcPr>
          <w:p w:rsidR="00D50A23" w:rsidRDefault="00D50A23" w:rsidP="007A6981">
            <w:r>
              <w:t>Find and write the output of the following python code:</w:t>
            </w:r>
          </w:p>
          <w:p w:rsidR="00D50A23" w:rsidRDefault="00D50A23" w:rsidP="007A6981">
            <w:r>
              <w:t>Msg="CompuTer"</w:t>
            </w:r>
          </w:p>
          <w:p w:rsidR="00D50A23" w:rsidRDefault="00D50A23" w:rsidP="007A6981">
            <w:r>
              <w:t>Msg1=''</w:t>
            </w:r>
          </w:p>
          <w:p w:rsidR="00D50A23" w:rsidRDefault="00D50A23" w:rsidP="007A6981">
            <w:r>
              <w:t>for i in range(0, len(Msg)):</w:t>
            </w:r>
          </w:p>
          <w:p w:rsidR="00D50A23" w:rsidRDefault="00D50A23" w:rsidP="007A6981">
            <w:r>
              <w:t xml:space="preserve">    if Msg[i].isupper():</w:t>
            </w:r>
          </w:p>
          <w:p w:rsidR="00D50A23" w:rsidRDefault="00D50A23" w:rsidP="007A6981">
            <w:r>
              <w:t xml:space="preserve">        Msg1=Msg1+Msg[i].lower()</w:t>
            </w:r>
          </w:p>
          <w:p w:rsidR="00D50A23" w:rsidRDefault="00D50A23" w:rsidP="007A6981">
            <w:r>
              <w:t xml:space="preserve">    elif i%2==0:</w:t>
            </w:r>
          </w:p>
          <w:p w:rsidR="00D50A23" w:rsidRDefault="00D50A23" w:rsidP="007A6981">
            <w:r>
              <w:t xml:space="preserve">        Msg1=Msg1+'*'</w:t>
            </w:r>
          </w:p>
          <w:p w:rsidR="00D50A23" w:rsidRDefault="00D50A23" w:rsidP="007A6981">
            <w:r>
              <w:t xml:space="preserve">    else:</w:t>
            </w:r>
          </w:p>
          <w:p w:rsidR="00D50A23" w:rsidRDefault="00D50A23" w:rsidP="007A6981">
            <w:r>
              <w:t xml:space="preserve">        Msg1=Msg1+Msg[i].upper()</w:t>
            </w:r>
          </w:p>
          <w:p w:rsidR="00D50A23" w:rsidRPr="00E96DBB" w:rsidRDefault="00D50A23" w:rsidP="007A6981">
            <w:r>
              <w:t>print(Msg1)</w:t>
            </w:r>
          </w:p>
        </w:tc>
        <w:tc>
          <w:tcPr>
            <w:tcW w:w="567" w:type="dxa"/>
          </w:tcPr>
          <w:p w:rsidR="00D50A23" w:rsidRDefault="00D50A23" w:rsidP="007A6981">
            <w:r>
              <w:t>2</w:t>
            </w:r>
          </w:p>
        </w:tc>
      </w:tr>
      <w:tr w:rsidR="00D50A23" w:rsidTr="003C23C7">
        <w:tc>
          <w:tcPr>
            <w:tcW w:w="534" w:type="dxa"/>
          </w:tcPr>
          <w:p w:rsidR="00D50A23" w:rsidRDefault="00D50A23"/>
        </w:tc>
        <w:tc>
          <w:tcPr>
            <w:tcW w:w="567" w:type="dxa"/>
          </w:tcPr>
          <w:p w:rsidR="00D50A23" w:rsidRDefault="00D50A23" w:rsidP="007A6981">
            <w:r>
              <w:t>Ans</w:t>
            </w:r>
          </w:p>
        </w:tc>
        <w:tc>
          <w:tcPr>
            <w:tcW w:w="9072" w:type="dxa"/>
          </w:tcPr>
          <w:p w:rsidR="00D50A23" w:rsidRDefault="00D50A23" w:rsidP="007A6981">
            <w:r w:rsidRPr="0094615C">
              <w:t>cO*P*t*R</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tc>
        <w:tc>
          <w:tcPr>
            <w:tcW w:w="9072" w:type="dxa"/>
          </w:tcPr>
          <w:p w:rsidR="00D50A23" w:rsidRDefault="00D50A23" w:rsidP="007A6981">
            <w:r>
              <w:t>(2 mark for correct answer and ½ mark for partially correct answer)</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r>
              <w:t>(e)</w:t>
            </w:r>
          </w:p>
        </w:tc>
        <w:tc>
          <w:tcPr>
            <w:tcW w:w="9072" w:type="dxa"/>
          </w:tcPr>
          <w:p w:rsidR="00D50A23" w:rsidRDefault="00D50A23" w:rsidP="007A6981">
            <w:r>
              <w:t>Find and write the output of the following python code:</w:t>
            </w:r>
          </w:p>
          <w:p w:rsidR="00D50A23" w:rsidRDefault="00D50A23" w:rsidP="007A6981">
            <w:r>
              <w:t>def Alter(x,y=20):</w:t>
            </w:r>
          </w:p>
          <w:p w:rsidR="00D50A23" w:rsidRDefault="00D50A23" w:rsidP="007A6981">
            <w:r>
              <w:t xml:space="preserve">    x=x*y</w:t>
            </w:r>
          </w:p>
          <w:p w:rsidR="00D50A23" w:rsidRDefault="00D50A23" w:rsidP="007A6981">
            <w:r>
              <w:t xml:space="preserve">    y=x%y</w:t>
            </w:r>
          </w:p>
          <w:p w:rsidR="00D50A23" w:rsidRDefault="00D50A23" w:rsidP="007A6981">
            <w:r>
              <w:t xml:space="preserve">    print (x,'*',y)</w:t>
            </w:r>
          </w:p>
          <w:p w:rsidR="00D50A23" w:rsidRDefault="00D50A23" w:rsidP="007A6981">
            <w:r>
              <w:t xml:space="preserve">    return (x)</w:t>
            </w:r>
          </w:p>
          <w:p w:rsidR="00D50A23" w:rsidRDefault="00D50A23" w:rsidP="007A6981">
            <w:r>
              <w:t>a=200</w:t>
            </w:r>
          </w:p>
          <w:p w:rsidR="00D50A23" w:rsidRDefault="00D50A23" w:rsidP="007A6981">
            <w:r>
              <w:t>b=30</w:t>
            </w:r>
          </w:p>
          <w:p w:rsidR="00D50A23" w:rsidRDefault="00D50A23" w:rsidP="007A6981">
            <w:r>
              <w:t>a=Alter(a,b)</w:t>
            </w:r>
          </w:p>
          <w:p w:rsidR="00D50A23" w:rsidRDefault="00D50A23" w:rsidP="007A6981">
            <w:r>
              <w:t>print (a,'$',b)</w:t>
            </w:r>
          </w:p>
          <w:p w:rsidR="00D50A23" w:rsidRDefault="00D50A23" w:rsidP="007A6981">
            <w:r>
              <w:t>b=Alter(b)</w:t>
            </w:r>
          </w:p>
          <w:p w:rsidR="00D50A23" w:rsidRDefault="00D50A23" w:rsidP="007A6981">
            <w:r>
              <w:t>print (a,'$', b)</w:t>
            </w:r>
          </w:p>
          <w:p w:rsidR="00D50A23" w:rsidRDefault="00D50A23" w:rsidP="007A6981">
            <w:r>
              <w:t>a=Alter(a)</w:t>
            </w:r>
          </w:p>
          <w:p w:rsidR="00D50A23" w:rsidRDefault="00D50A23" w:rsidP="007A6981">
            <w:r>
              <w:t>print (a,'$',b)</w:t>
            </w:r>
          </w:p>
        </w:tc>
        <w:tc>
          <w:tcPr>
            <w:tcW w:w="567" w:type="dxa"/>
          </w:tcPr>
          <w:p w:rsidR="00D50A23" w:rsidRDefault="00D50A23" w:rsidP="007A6981">
            <w:r>
              <w:t>3</w:t>
            </w:r>
          </w:p>
        </w:tc>
      </w:tr>
      <w:tr w:rsidR="00D50A23" w:rsidTr="003C23C7">
        <w:tc>
          <w:tcPr>
            <w:tcW w:w="534" w:type="dxa"/>
          </w:tcPr>
          <w:p w:rsidR="00D50A23" w:rsidRDefault="00D50A23"/>
        </w:tc>
        <w:tc>
          <w:tcPr>
            <w:tcW w:w="567" w:type="dxa"/>
          </w:tcPr>
          <w:p w:rsidR="00D50A23" w:rsidRDefault="00D50A23" w:rsidP="007A6981">
            <w:r>
              <w:t>Ans</w:t>
            </w:r>
          </w:p>
        </w:tc>
        <w:tc>
          <w:tcPr>
            <w:tcW w:w="9072" w:type="dxa"/>
          </w:tcPr>
          <w:p w:rsidR="00D50A23" w:rsidRDefault="00D50A23" w:rsidP="007A6981">
            <w:r>
              <w:t>6000 * 0</w:t>
            </w:r>
          </w:p>
          <w:p w:rsidR="00D50A23" w:rsidRDefault="00D50A23" w:rsidP="007A6981">
            <w:r>
              <w:t>6000 $ 30</w:t>
            </w:r>
          </w:p>
          <w:p w:rsidR="00D50A23" w:rsidRDefault="00D50A23" w:rsidP="007A6981">
            <w:r>
              <w:t>600 * 0</w:t>
            </w:r>
          </w:p>
          <w:p w:rsidR="00D50A23" w:rsidRDefault="00D50A23" w:rsidP="007A6981">
            <w:r>
              <w:t>6000 $ 600</w:t>
            </w:r>
          </w:p>
          <w:p w:rsidR="00D50A23" w:rsidRDefault="00D50A23" w:rsidP="007A6981">
            <w:r>
              <w:t>120000 * 0</w:t>
            </w:r>
          </w:p>
          <w:p w:rsidR="00D50A23" w:rsidRDefault="00D50A23" w:rsidP="007A6981">
            <w:r>
              <w:t>120000 $ 600</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tc>
        <w:tc>
          <w:tcPr>
            <w:tcW w:w="9072" w:type="dxa"/>
          </w:tcPr>
          <w:p w:rsidR="00D50A23" w:rsidRDefault="00D50A23" w:rsidP="007A6981">
            <w:r>
              <w:t>½ marks for each correct line of output</w:t>
            </w:r>
          </w:p>
          <w:p w:rsidR="00D50A23" w:rsidRDefault="00D50A23" w:rsidP="007A6981">
            <w:r>
              <w:t>Deduct ½ marks for not writing ‘*’and ‘$’ symbol correctly</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r>
              <w:t>(f)</w:t>
            </w:r>
          </w:p>
        </w:tc>
        <w:tc>
          <w:tcPr>
            <w:tcW w:w="9072" w:type="dxa"/>
          </w:tcPr>
          <w:p w:rsidR="00D50A23" w:rsidRDefault="00D50A23" w:rsidP="007A6981">
            <w:r>
              <w:t>What possible outputs are expected to be displayed on the screen at the time of execution of the program from the following code? Also specify the minimum and maximum values that can be assigned to the variable c.</w:t>
            </w:r>
          </w:p>
          <w:p w:rsidR="00D50A23" w:rsidRDefault="00D50A23" w:rsidP="007A6981">
            <w:r>
              <w:t>import random</w:t>
            </w:r>
          </w:p>
          <w:p w:rsidR="00D50A23" w:rsidRDefault="00D50A23" w:rsidP="007A6981">
            <w:r>
              <w:t>temp=[10,20,30,40,50,60]</w:t>
            </w:r>
          </w:p>
          <w:p w:rsidR="00D50A23" w:rsidRDefault="00D50A23" w:rsidP="007A6981">
            <w:r>
              <w:t>c=random.randint(0,4)</w:t>
            </w:r>
          </w:p>
          <w:p w:rsidR="00D50A23" w:rsidRDefault="00D50A23" w:rsidP="007A6981">
            <w:r>
              <w:t>for I in range(0, c):</w:t>
            </w:r>
          </w:p>
          <w:p w:rsidR="00D50A23" w:rsidRDefault="00D50A23" w:rsidP="007A6981">
            <w:r>
              <w:t xml:space="preserve">    print(temp[i],”#”)</w:t>
            </w:r>
          </w:p>
          <w:p w:rsidR="00D50A23" w:rsidRDefault="00D50A23" w:rsidP="007A6981">
            <w:pPr>
              <w:pStyle w:val="ListParagraph"/>
              <w:numPr>
                <w:ilvl w:val="0"/>
                <w:numId w:val="1"/>
              </w:numPr>
            </w:pPr>
            <w:r>
              <w:t>10#20#                               (ii) 10#20#30#40#50#</w:t>
            </w:r>
          </w:p>
          <w:p w:rsidR="00D50A23" w:rsidRDefault="00D50A23" w:rsidP="007A6981">
            <w:pPr>
              <w:ind w:left="360"/>
            </w:pPr>
            <w:r>
              <w:t>(iii).       10#20#30#                         (iv) 50#60#</w:t>
            </w:r>
          </w:p>
          <w:p w:rsidR="00D50A23" w:rsidRDefault="00D50A23" w:rsidP="007A6981"/>
        </w:tc>
        <w:tc>
          <w:tcPr>
            <w:tcW w:w="567" w:type="dxa"/>
          </w:tcPr>
          <w:p w:rsidR="00D50A23" w:rsidRDefault="00D50A23" w:rsidP="007A6981">
            <w:r>
              <w:t>2</w:t>
            </w:r>
          </w:p>
        </w:tc>
      </w:tr>
      <w:tr w:rsidR="00D50A23" w:rsidTr="003C23C7">
        <w:tc>
          <w:tcPr>
            <w:tcW w:w="534" w:type="dxa"/>
          </w:tcPr>
          <w:p w:rsidR="00D50A23" w:rsidRDefault="00D50A23"/>
        </w:tc>
        <w:tc>
          <w:tcPr>
            <w:tcW w:w="567" w:type="dxa"/>
          </w:tcPr>
          <w:p w:rsidR="00D50A23" w:rsidRDefault="00D50A23" w:rsidP="007A6981">
            <w:r>
              <w:t>Ans</w:t>
            </w:r>
          </w:p>
        </w:tc>
        <w:tc>
          <w:tcPr>
            <w:tcW w:w="9072" w:type="dxa"/>
          </w:tcPr>
          <w:p w:rsidR="00D50A23" w:rsidRDefault="00D50A23" w:rsidP="007A6981">
            <w:r>
              <w:t>(i)   &amp; (iii)        Minimum value of C is 0 and Maximum value is 3</w:t>
            </w:r>
          </w:p>
        </w:tc>
        <w:tc>
          <w:tcPr>
            <w:tcW w:w="567" w:type="dxa"/>
          </w:tcPr>
          <w:p w:rsidR="00D50A23" w:rsidRDefault="00D50A23" w:rsidP="007A6981"/>
        </w:tc>
      </w:tr>
      <w:tr w:rsidR="00D50A23" w:rsidTr="003C23C7">
        <w:tc>
          <w:tcPr>
            <w:tcW w:w="534" w:type="dxa"/>
          </w:tcPr>
          <w:p w:rsidR="00D50A23" w:rsidRDefault="00D50A23"/>
        </w:tc>
        <w:tc>
          <w:tcPr>
            <w:tcW w:w="567" w:type="dxa"/>
          </w:tcPr>
          <w:p w:rsidR="00D50A23" w:rsidRDefault="00D50A23" w:rsidP="007A6981"/>
        </w:tc>
        <w:tc>
          <w:tcPr>
            <w:tcW w:w="9072" w:type="dxa"/>
          </w:tcPr>
          <w:p w:rsidR="00D50A23" w:rsidRDefault="00D50A23" w:rsidP="007A6981">
            <w:r>
              <w:t>1/2 mark for writing each correct answer not exceeding 1</w:t>
            </w:r>
          </w:p>
          <w:p w:rsidR="00D50A23" w:rsidRDefault="00D50A23" w:rsidP="007A6981">
            <w:r>
              <w:t>½ mark for minimum value of c</w:t>
            </w:r>
          </w:p>
          <w:p w:rsidR="00D50A23" w:rsidRDefault="00D50A23" w:rsidP="007A6981">
            <w:r>
              <w:t xml:space="preserve">½ mark for maximum value of c </w:t>
            </w:r>
          </w:p>
        </w:tc>
        <w:tc>
          <w:tcPr>
            <w:tcW w:w="567" w:type="dxa"/>
          </w:tcPr>
          <w:p w:rsidR="00D50A23" w:rsidRDefault="00D50A23" w:rsidP="007A6981"/>
        </w:tc>
      </w:tr>
      <w:tr w:rsidR="002D6C87" w:rsidTr="003C23C7">
        <w:tc>
          <w:tcPr>
            <w:tcW w:w="534" w:type="dxa"/>
          </w:tcPr>
          <w:p w:rsidR="002D6C87" w:rsidRDefault="002D6C87">
            <w:r>
              <w:t>2</w:t>
            </w:r>
          </w:p>
        </w:tc>
        <w:tc>
          <w:tcPr>
            <w:tcW w:w="567" w:type="dxa"/>
          </w:tcPr>
          <w:p w:rsidR="002D6C87" w:rsidRDefault="002D6C87" w:rsidP="007A6981">
            <w:r>
              <w:t>(a)</w:t>
            </w:r>
          </w:p>
        </w:tc>
        <w:tc>
          <w:tcPr>
            <w:tcW w:w="9072" w:type="dxa"/>
          </w:tcPr>
          <w:p w:rsidR="002D6C87" w:rsidRPr="00A04421" w:rsidRDefault="002D6C87" w:rsidP="007A6981">
            <w:pPr>
              <w:autoSpaceDE w:val="0"/>
              <w:autoSpaceDN w:val="0"/>
              <w:adjustRightInd w:val="0"/>
              <w:rPr>
                <w:noProof/>
                <w:lang w:bidi="hi-IN"/>
              </w:rPr>
            </w:pPr>
            <w:r w:rsidRPr="00A04421">
              <w:rPr>
                <w:noProof/>
                <w:lang w:bidi="hi-IN"/>
              </w:rPr>
              <w:t>Write a recursive function to calculate the Fibonacci Series up to n terms.</w:t>
            </w:r>
          </w:p>
        </w:tc>
        <w:tc>
          <w:tcPr>
            <w:tcW w:w="567" w:type="dxa"/>
          </w:tcPr>
          <w:p w:rsidR="002D6C87" w:rsidRDefault="002D6C87" w:rsidP="007A6981">
            <w:r>
              <w:t>2</w:t>
            </w:r>
          </w:p>
        </w:tc>
      </w:tr>
      <w:tr w:rsidR="002D6C87" w:rsidTr="003C23C7">
        <w:tc>
          <w:tcPr>
            <w:tcW w:w="534" w:type="dxa"/>
          </w:tcPr>
          <w:p w:rsidR="002D6C87" w:rsidRDefault="002D6C87"/>
        </w:tc>
        <w:tc>
          <w:tcPr>
            <w:tcW w:w="567" w:type="dxa"/>
          </w:tcPr>
          <w:p w:rsidR="002D6C87" w:rsidRDefault="005A567C" w:rsidP="007A6981">
            <w:r>
              <w:t>Ans</w:t>
            </w:r>
          </w:p>
        </w:tc>
        <w:tc>
          <w:tcPr>
            <w:tcW w:w="9072" w:type="dxa"/>
          </w:tcPr>
          <w:p w:rsidR="005A567C" w:rsidRPr="00A04421" w:rsidRDefault="005A567C" w:rsidP="007A6981">
            <w:pPr>
              <w:autoSpaceDE w:val="0"/>
              <w:autoSpaceDN w:val="0"/>
              <w:adjustRightInd w:val="0"/>
              <w:rPr>
                <w:noProof/>
                <w:lang w:bidi="hi-IN"/>
              </w:rPr>
            </w:pPr>
            <w:r w:rsidRPr="00A04421">
              <w:rPr>
                <w:noProof/>
                <w:lang w:bidi="hi-IN"/>
              </w:rPr>
              <w:t>def Fibo(n):</w:t>
            </w:r>
          </w:p>
          <w:p w:rsidR="005A567C" w:rsidRPr="00A04421" w:rsidRDefault="005A567C" w:rsidP="007A6981">
            <w:pPr>
              <w:autoSpaceDE w:val="0"/>
              <w:autoSpaceDN w:val="0"/>
              <w:adjustRightInd w:val="0"/>
              <w:rPr>
                <w:noProof/>
                <w:lang w:bidi="hi-IN"/>
              </w:rPr>
            </w:pPr>
            <w:r w:rsidRPr="00A04421">
              <w:rPr>
                <w:noProof/>
                <w:lang w:bidi="hi-IN"/>
              </w:rPr>
              <w:t xml:space="preserve">     if n&lt;=1:</w:t>
            </w:r>
          </w:p>
          <w:p w:rsidR="005A567C" w:rsidRPr="00A04421" w:rsidRDefault="005A567C" w:rsidP="007A6981">
            <w:pPr>
              <w:autoSpaceDE w:val="0"/>
              <w:autoSpaceDN w:val="0"/>
              <w:adjustRightInd w:val="0"/>
              <w:rPr>
                <w:noProof/>
                <w:lang w:bidi="hi-IN"/>
              </w:rPr>
            </w:pPr>
            <w:r w:rsidRPr="00A04421">
              <w:rPr>
                <w:noProof/>
                <w:lang w:bidi="hi-IN"/>
              </w:rPr>
              <w:t xml:space="preserve">           return n</w:t>
            </w:r>
          </w:p>
          <w:p w:rsidR="005A567C" w:rsidRPr="00A04421" w:rsidRDefault="005A567C" w:rsidP="007A6981">
            <w:pPr>
              <w:autoSpaceDE w:val="0"/>
              <w:autoSpaceDN w:val="0"/>
              <w:adjustRightInd w:val="0"/>
              <w:rPr>
                <w:noProof/>
                <w:lang w:bidi="hi-IN"/>
              </w:rPr>
            </w:pPr>
            <w:r w:rsidRPr="00A04421">
              <w:rPr>
                <w:noProof/>
                <w:lang w:bidi="hi-IN"/>
              </w:rPr>
              <w:t xml:space="preserve">     else:</w:t>
            </w:r>
          </w:p>
          <w:p w:rsidR="005A567C" w:rsidRPr="00A04421" w:rsidRDefault="005A567C" w:rsidP="007A6981">
            <w:pPr>
              <w:autoSpaceDE w:val="0"/>
              <w:autoSpaceDN w:val="0"/>
              <w:adjustRightInd w:val="0"/>
              <w:rPr>
                <w:noProof/>
                <w:lang w:bidi="hi-IN"/>
              </w:rPr>
            </w:pPr>
            <w:r w:rsidRPr="00A04421">
              <w:rPr>
                <w:noProof/>
                <w:lang w:bidi="hi-IN"/>
              </w:rPr>
              <w:t xml:space="preserve">           return (Fibo(n-1)+Fibo(n-2)</w:t>
            </w:r>
          </w:p>
          <w:p w:rsidR="005A567C" w:rsidRPr="00A04421" w:rsidRDefault="005A567C" w:rsidP="007A6981">
            <w:pPr>
              <w:autoSpaceDE w:val="0"/>
              <w:autoSpaceDN w:val="0"/>
              <w:adjustRightInd w:val="0"/>
              <w:rPr>
                <w:noProof/>
                <w:lang w:bidi="hi-IN"/>
              </w:rPr>
            </w:pPr>
            <w:r w:rsidRPr="00A04421">
              <w:rPr>
                <w:noProof/>
                <w:lang w:bidi="hi-IN"/>
              </w:rPr>
              <w:t xml:space="preserve"> </w:t>
            </w:r>
          </w:p>
        </w:tc>
        <w:tc>
          <w:tcPr>
            <w:tcW w:w="567" w:type="dxa"/>
          </w:tcPr>
          <w:p w:rsidR="002D6C87" w:rsidRDefault="002D6C87" w:rsidP="007A6981"/>
        </w:tc>
      </w:tr>
      <w:tr w:rsidR="002D6C87" w:rsidTr="003C23C7">
        <w:tc>
          <w:tcPr>
            <w:tcW w:w="534" w:type="dxa"/>
          </w:tcPr>
          <w:p w:rsidR="002D6C87" w:rsidRDefault="002D6C87"/>
        </w:tc>
        <w:tc>
          <w:tcPr>
            <w:tcW w:w="567" w:type="dxa"/>
          </w:tcPr>
          <w:p w:rsidR="002D6C87" w:rsidRDefault="002D6C87" w:rsidP="007A6981"/>
        </w:tc>
        <w:tc>
          <w:tcPr>
            <w:tcW w:w="9072" w:type="dxa"/>
          </w:tcPr>
          <w:p w:rsidR="002D6C87" w:rsidRPr="00A04421" w:rsidRDefault="005A567C" w:rsidP="007A6981">
            <w:pPr>
              <w:autoSpaceDE w:val="0"/>
              <w:autoSpaceDN w:val="0"/>
              <w:adjustRightInd w:val="0"/>
              <w:rPr>
                <w:noProof/>
                <w:lang w:bidi="hi-IN"/>
              </w:rPr>
            </w:pPr>
            <w:r w:rsidRPr="00A04421">
              <w:rPr>
                <w:noProof/>
                <w:lang w:bidi="hi-IN"/>
              </w:rPr>
              <w:t>½ mark for declaration of correct function header and 1.5 mark for logic</w:t>
            </w:r>
          </w:p>
        </w:tc>
        <w:tc>
          <w:tcPr>
            <w:tcW w:w="567" w:type="dxa"/>
          </w:tcPr>
          <w:p w:rsidR="002D6C87" w:rsidRDefault="002D6C87" w:rsidP="007A6981"/>
        </w:tc>
      </w:tr>
      <w:tr w:rsidR="002D6C87" w:rsidTr="003C23C7">
        <w:tc>
          <w:tcPr>
            <w:tcW w:w="534" w:type="dxa"/>
          </w:tcPr>
          <w:p w:rsidR="002D6C87" w:rsidRDefault="002D6C87"/>
        </w:tc>
        <w:tc>
          <w:tcPr>
            <w:tcW w:w="567" w:type="dxa"/>
          </w:tcPr>
          <w:p w:rsidR="002D6C87" w:rsidRDefault="002D6C87" w:rsidP="007A6981">
            <w:r>
              <w:t>(b)</w:t>
            </w:r>
          </w:p>
        </w:tc>
        <w:tc>
          <w:tcPr>
            <w:tcW w:w="907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Write a statement in python to open a text file REWRITE.TXT so that new content can be read or written from it.</w:t>
            </w:r>
          </w:p>
        </w:tc>
        <w:tc>
          <w:tcPr>
            <w:tcW w:w="567" w:type="dxa"/>
          </w:tcPr>
          <w:p w:rsidR="002D6C87" w:rsidRDefault="002D6C87" w:rsidP="007A6981">
            <w:r>
              <w:t>1</w:t>
            </w:r>
          </w:p>
        </w:tc>
      </w:tr>
      <w:tr w:rsidR="002D6C87" w:rsidTr="003C23C7">
        <w:tc>
          <w:tcPr>
            <w:tcW w:w="534" w:type="dxa"/>
          </w:tcPr>
          <w:p w:rsidR="002D6C87" w:rsidRDefault="002D6C87"/>
        </w:tc>
        <w:tc>
          <w:tcPr>
            <w:tcW w:w="567" w:type="dxa"/>
          </w:tcPr>
          <w:p w:rsidR="002D6C87" w:rsidRDefault="002D6C87" w:rsidP="007A6981">
            <w:r>
              <w:t>Ans</w:t>
            </w:r>
          </w:p>
        </w:tc>
        <w:tc>
          <w:tcPr>
            <w:tcW w:w="907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file=open(“REWRITE.TXT”, “w”)</w:t>
            </w:r>
          </w:p>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Or</w:t>
            </w:r>
          </w:p>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lastRenderedPageBreak/>
              <w:t>file=open(“REWRITE.TXT”, “w+”)</w:t>
            </w:r>
          </w:p>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Or</w:t>
            </w:r>
          </w:p>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file=open(“REWRITE.TXT”, “r”)</w:t>
            </w:r>
          </w:p>
        </w:tc>
        <w:tc>
          <w:tcPr>
            <w:tcW w:w="567" w:type="dxa"/>
          </w:tcPr>
          <w:p w:rsidR="002D6C87" w:rsidRDefault="002D6C87" w:rsidP="007A6981"/>
        </w:tc>
      </w:tr>
      <w:tr w:rsidR="002D6C87" w:rsidTr="003C23C7">
        <w:tc>
          <w:tcPr>
            <w:tcW w:w="534" w:type="dxa"/>
          </w:tcPr>
          <w:p w:rsidR="002D6C87" w:rsidRDefault="002D6C87"/>
        </w:tc>
        <w:tc>
          <w:tcPr>
            <w:tcW w:w="567" w:type="dxa"/>
          </w:tcPr>
          <w:p w:rsidR="002D6C87" w:rsidRDefault="002D6C87" w:rsidP="007A6981"/>
        </w:tc>
        <w:tc>
          <w:tcPr>
            <w:tcW w:w="907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1 mark for correct statement</w:t>
            </w:r>
          </w:p>
        </w:tc>
        <w:tc>
          <w:tcPr>
            <w:tcW w:w="567" w:type="dxa"/>
          </w:tcPr>
          <w:p w:rsidR="002D6C87" w:rsidRDefault="002D6C87" w:rsidP="007A6981"/>
        </w:tc>
      </w:tr>
      <w:tr w:rsidR="002D6C87" w:rsidTr="003C23C7">
        <w:tc>
          <w:tcPr>
            <w:tcW w:w="534" w:type="dxa"/>
          </w:tcPr>
          <w:p w:rsidR="002D6C87" w:rsidRDefault="002D6C87"/>
        </w:tc>
        <w:tc>
          <w:tcPr>
            <w:tcW w:w="567" w:type="dxa"/>
          </w:tcPr>
          <w:p w:rsidR="002D6C87" w:rsidRDefault="002D6C87" w:rsidP="007A6981">
            <w:r>
              <w:t>(c)</w:t>
            </w:r>
          </w:p>
        </w:tc>
        <w:tc>
          <w:tcPr>
            <w:tcW w:w="9072" w:type="dxa"/>
          </w:tcPr>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A text file “Quotes.Txt” has the following data written in it:</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Living a life you can be proud of</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Doing your best</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Spending your time with people and activities that are important to you</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Standing up for things that are right even when it’s hard</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Becoming the best version of you</w:t>
            </w:r>
          </w:p>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4"/>
                <w:szCs w:val="24"/>
                <w:lang w:bidi="hi-IN"/>
              </w:rPr>
              <w:t>Write a user defined function to display the total number of words present in the file.</w:t>
            </w:r>
          </w:p>
        </w:tc>
        <w:tc>
          <w:tcPr>
            <w:tcW w:w="567" w:type="dxa"/>
          </w:tcPr>
          <w:p w:rsidR="002D6C87" w:rsidRDefault="002D6C87" w:rsidP="007A6981">
            <w:r>
              <w:t>2</w:t>
            </w:r>
          </w:p>
        </w:tc>
      </w:tr>
      <w:tr w:rsidR="002D6C87" w:rsidTr="003C23C7">
        <w:tc>
          <w:tcPr>
            <w:tcW w:w="534" w:type="dxa"/>
          </w:tcPr>
          <w:p w:rsidR="002D6C87" w:rsidRDefault="002D6C87"/>
        </w:tc>
        <w:tc>
          <w:tcPr>
            <w:tcW w:w="567" w:type="dxa"/>
          </w:tcPr>
          <w:p w:rsidR="002D6C87" w:rsidRDefault="002D6C87" w:rsidP="007A6981">
            <w:r>
              <w:t>Ans</w:t>
            </w:r>
          </w:p>
        </w:tc>
        <w:tc>
          <w:tcPr>
            <w:tcW w:w="9072" w:type="dxa"/>
          </w:tcPr>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def countwords():</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S=open(“Mydata”, “r”)</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f=S.read()</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z=f.split()</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count=0</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for I in z:</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count=count+1</w:t>
            </w:r>
          </w:p>
          <w:p w:rsidR="002D6C87" w:rsidRPr="0006138C"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print(“Total number of words”,count)</w:t>
            </w:r>
          </w:p>
          <w:p w:rsidR="002D6C87" w:rsidRDefault="002D6C87" w:rsidP="007A6981">
            <w:pPr>
              <w:autoSpaceDE w:val="0"/>
              <w:autoSpaceDN w:val="0"/>
              <w:adjustRightInd w:val="0"/>
              <w:rPr>
                <w:rFonts w:ascii="Times New Roman" w:hAnsi="Times New Roman" w:cs="Times New Roman"/>
                <w:b/>
                <w:bCs/>
                <w:i/>
                <w:iCs/>
                <w:sz w:val="24"/>
                <w:szCs w:val="24"/>
                <w:lang w:bidi="hi-IN"/>
              </w:rPr>
            </w:pPr>
            <w:r>
              <w:rPr>
                <w:rFonts w:ascii="Times New Roman" w:hAnsi="Times New Roman" w:cs="Times New Roman"/>
                <w:b/>
                <w:bCs/>
                <w:i/>
                <w:iCs/>
                <w:sz w:val="24"/>
                <w:szCs w:val="24"/>
                <w:lang w:bidi="hi-IN"/>
              </w:rPr>
              <w:t>(½ mark for reading the file using read)</w:t>
            </w:r>
          </w:p>
          <w:p w:rsidR="002D6C87" w:rsidRDefault="002D6C87" w:rsidP="007A6981">
            <w:pPr>
              <w:autoSpaceDE w:val="0"/>
              <w:autoSpaceDN w:val="0"/>
              <w:adjustRightInd w:val="0"/>
              <w:rPr>
                <w:rFonts w:ascii="Times New Roman" w:hAnsi="Times New Roman" w:cs="Times New Roman"/>
                <w:b/>
                <w:bCs/>
                <w:i/>
                <w:iCs/>
                <w:sz w:val="24"/>
                <w:szCs w:val="24"/>
                <w:lang w:bidi="hi-IN"/>
              </w:rPr>
            </w:pPr>
            <w:r>
              <w:rPr>
                <w:rFonts w:ascii="Times New Roman" w:hAnsi="Times New Roman" w:cs="Times New Roman"/>
                <w:b/>
                <w:bCs/>
                <w:i/>
                <w:iCs/>
                <w:sz w:val="24"/>
                <w:szCs w:val="24"/>
                <w:lang w:bidi="hi-IN"/>
              </w:rPr>
              <w:t>(½ mark for correctly using split())</w:t>
            </w:r>
          </w:p>
          <w:p w:rsidR="002D6C87" w:rsidRDefault="002D6C87" w:rsidP="007A6981">
            <w:pPr>
              <w:autoSpaceDE w:val="0"/>
              <w:autoSpaceDN w:val="0"/>
              <w:adjustRightInd w:val="0"/>
              <w:rPr>
                <w:rFonts w:ascii="Times New Roman" w:hAnsi="Times New Roman" w:cs="Times New Roman"/>
                <w:b/>
                <w:bCs/>
                <w:i/>
                <w:iCs/>
                <w:sz w:val="24"/>
                <w:szCs w:val="24"/>
                <w:lang w:bidi="hi-IN"/>
              </w:rPr>
            </w:pPr>
            <w:r>
              <w:rPr>
                <w:rFonts w:ascii="Times New Roman" w:hAnsi="Times New Roman" w:cs="Times New Roman"/>
                <w:b/>
                <w:bCs/>
                <w:i/>
                <w:iCs/>
                <w:sz w:val="24"/>
                <w:szCs w:val="24"/>
                <w:lang w:bidi="hi-IN"/>
              </w:rPr>
              <w:t>(½ mark for the correct loop)</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b/>
                <w:bCs/>
                <w:i/>
                <w:iCs/>
                <w:sz w:val="24"/>
                <w:szCs w:val="24"/>
                <w:lang w:bidi="hi-IN"/>
              </w:rPr>
              <w:t>(½ mark for displaying the correct value of count)</w:t>
            </w:r>
          </w:p>
        </w:tc>
        <w:tc>
          <w:tcPr>
            <w:tcW w:w="567" w:type="dxa"/>
          </w:tcPr>
          <w:p w:rsidR="002D6C87" w:rsidRDefault="002D6C87" w:rsidP="007A6981"/>
        </w:tc>
      </w:tr>
      <w:tr w:rsidR="002D6C87" w:rsidTr="003C23C7">
        <w:tc>
          <w:tcPr>
            <w:tcW w:w="534" w:type="dxa"/>
          </w:tcPr>
          <w:p w:rsidR="002D6C87" w:rsidRDefault="002D6C87" w:rsidP="007A6981">
            <w:r>
              <w:t>3</w:t>
            </w:r>
          </w:p>
        </w:tc>
        <w:tc>
          <w:tcPr>
            <w:tcW w:w="567" w:type="dxa"/>
          </w:tcPr>
          <w:p w:rsidR="002D6C87" w:rsidRDefault="002D6C87" w:rsidP="007A6981">
            <w:r>
              <w:t>(a)</w:t>
            </w:r>
          </w:p>
        </w:tc>
        <w:tc>
          <w:tcPr>
            <w:tcW w:w="9072" w:type="dxa"/>
          </w:tcPr>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Consider the following unsorted list</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95 79 19 43 52 3</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Write the passes of bubble sort for sorting the list in ascending order till the 3rd iteration.</w:t>
            </w:r>
          </w:p>
        </w:tc>
        <w:tc>
          <w:tcPr>
            <w:tcW w:w="567" w:type="dxa"/>
          </w:tcPr>
          <w:p w:rsidR="002D6C87" w:rsidRDefault="002D6C87" w:rsidP="007A6981">
            <w:r>
              <w:t>3</w:t>
            </w:r>
          </w:p>
        </w:tc>
      </w:tr>
      <w:tr w:rsidR="002D6C87" w:rsidTr="003C23C7">
        <w:tc>
          <w:tcPr>
            <w:tcW w:w="534" w:type="dxa"/>
          </w:tcPr>
          <w:p w:rsidR="002D6C87" w:rsidRDefault="002D6C87" w:rsidP="007A6981"/>
        </w:tc>
        <w:tc>
          <w:tcPr>
            <w:tcW w:w="567" w:type="dxa"/>
          </w:tcPr>
          <w:p w:rsidR="002D6C87" w:rsidRDefault="002D6C87" w:rsidP="007A6981">
            <w:r>
              <w:t>Ans</w:t>
            </w:r>
          </w:p>
        </w:tc>
        <w:tc>
          <w:tcPr>
            <w:tcW w:w="9072" w:type="dxa"/>
          </w:tcPr>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[79, 19, 43, 52, 3, 95]</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[19, 43, 52, 3, 79, 95]</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[19, 43, 3, 52, 79, 95]</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(1 mark for each correct iteration in sequence.)</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(b)</w:t>
            </w:r>
          </w:p>
        </w:tc>
        <w:tc>
          <w:tcPr>
            <w:tcW w:w="9072" w:type="dxa"/>
          </w:tcPr>
          <w:p w:rsidR="002D6C87" w:rsidRPr="00A04421" w:rsidRDefault="002D6C87"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Name the function that you will to create a line chart and Pie Chart.</w:t>
            </w:r>
          </w:p>
        </w:tc>
        <w:tc>
          <w:tcPr>
            <w:tcW w:w="567" w:type="dxa"/>
          </w:tcPr>
          <w:p w:rsidR="002D6C87" w:rsidRDefault="002D6C87" w:rsidP="007A6981">
            <w:r>
              <w:t>2</w:t>
            </w:r>
          </w:p>
        </w:tc>
      </w:tr>
      <w:tr w:rsidR="002D6C87" w:rsidTr="003C23C7">
        <w:tc>
          <w:tcPr>
            <w:tcW w:w="534" w:type="dxa"/>
          </w:tcPr>
          <w:p w:rsidR="002D6C87" w:rsidRDefault="002D6C87" w:rsidP="007A6981"/>
        </w:tc>
        <w:tc>
          <w:tcPr>
            <w:tcW w:w="567" w:type="dxa"/>
          </w:tcPr>
          <w:p w:rsidR="002D6C87" w:rsidRDefault="00200653" w:rsidP="007A6981">
            <w:r>
              <w:t>Ans</w:t>
            </w:r>
          </w:p>
        </w:tc>
        <w:tc>
          <w:tcPr>
            <w:tcW w:w="9072" w:type="dxa"/>
          </w:tcPr>
          <w:p w:rsidR="002D6C87" w:rsidRPr="00A04421" w:rsidRDefault="00172729"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matplotlib.pyplot.plot()</w:t>
            </w:r>
          </w:p>
          <w:p w:rsidR="00172729" w:rsidRPr="00A04421" w:rsidRDefault="00172729"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matplotlib.pyplot.pie()</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04421" w:rsidRDefault="00172729"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1 mark for each correct function</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(c )</w:t>
            </w:r>
          </w:p>
        </w:tc>
        <w:tc>
          <w:tcPr>
            <w:tcW w:w="9072" w:type="dxa"/>
          </w:tcPr>
          <w:p w:rsidR="002D6C87" w:rsidRPr="00A04421" w:rsidRDefault="002D6C87" w:rsidP="007A6981">
            <w:pPr>
              <w:autoSpaceDE w:val="0"/>
              <w:autoSpaceDN w:val="0"/>
              <w:adjustRightInd w:val="0"/>
              <w:rPr>
                <w:rFonts w:ascii="Times New Roman" w:hAnsi="Times New Roman" w:cs="Times New Roman"/>
                <w:i/>
                <w:iCs/>
                <w:sz w:val="24"/>
                <w:szCs w:val="24"/>
                <w:lang w:bidi="hi-IN"/>
              </w:rPr>
            </w:pPr>
            <w:r w:rsidRPr="00A04421">
              <w:rPr>
                <w:rFonts w:ascii="Times New Roman" w:hAnsi="Times New Roman" w:cs="Times New Roman"/>
                <w:sz w:val="24"/>
                <w:szCs w:val="24"/>
                <w:lang w:bidi="hi-IN"/>
              </w:rPr>
              <w:t>Define Big-O notation. State the two factors determine the complexity of algorithm.</w:t>
            </w:r>
          </w:p>
        </w:tc>
        <w:tc>
          <w:tcPr>
            <w:tcW w:w="567" w:type="dxa"/>
          </w:tcPr>
          <w:p w:rsidR="002D6C87" w:rsidRDefault="002D6C87" w:rsidP="007A6981">
            <w:r>
              <w:t>2</w:t>
            </w:r>
          </w:p>
        </w:tc>
      </w:tr>
      <w:tr w:rsidR="002D6C87" w:rsidTr="003C23C7">
        <w:tc>
          <w:tcPr>
            <w:tcW w:w="534" w:type="dxa"/>
          </w:tcPr>
          <w:p w:rsidR="002D6C87" w:rsidRDefault="002D6C87" w:rsidP="007A6981"/>
        </w:tc>
        <w:tc>
          <w:tcPr>
            <w:tcW w:w="567" w:type="dxa"/>
          </w:tcPr>
          <w:p w:rsidR="002D6C87" w:rsidRDefault="00226482" w:rsidP="007A6981">
            <w:r>
              <w:t>Ans</w:t>
            </w:r>
          </w:p>
        </w:tc>
        <w:tc>
          <w:tcPr>
            <w:tcW w:w="9072" w:type="dxa"/>
          </w:tcPr>
          <w:p w:rsidR="002D6C87" w:rsidRDefault="00226482" w:rsidP="007A6981">
            <w:pPr>
              <w:autoSpaceDE w:val="0"/>
              <w:autoSpaceDN w:val="0"/>
              <w:adjustRightInd w:val="0"/>
              <w:rPr>
                <w:b/>
                <w:bCs/>
                <w:sz w:val="24"/>
                <w:szCs w:val="24"/>
              </w:rPr>
            </w:pPr>
            <w:r w:rsidRPr="003E5D3D">
              <w:rPr>
                <w:sz w:val="24"/>
                <w:szCs w:val="24"/>
              </w:rPr>
              <w:t xml:space="preserve">It is used to depict an algorithm’s growth rate.  </w:t>
            </w:r>
            <w:r w:rsidRPr="003E5D3D">
              <w:rPr>
                <w:b/>
                <w:bCs/>
                <w:sz w:val="24"/>
                <w:szCs w:val="24"/>
              </w:rPr>
              <w:t>The growth rate determines the algorithm’s performance when its input size grows. Through Big-O, the upper bound of the algorithm’s performance is specified.</w:t>
            </w:r>
          </w:p>
          <w:p w:rsidR="00226482" w:rsidRPr="003E5D3D" w:rsidRDefault="00226482" w:rsidP="00226482">
            <w:pPr>
              <w:rPr>
                <w:sz w:val="24"/>
                <w:szCs w:val="24"/>
              </w:rPr>
            </w:pPr>
            <w:r w:rsidRPr="003E5D3D">
              <w:rPr>
                <w:b/>
                <w:bCs/>
                <w:sz w:val="24"/>
                <w:szCs w:val="24"/>
              </w:rPr>
              <w:t>Internal Factors:</w:t>
            </w:r>
            <w:r w:rsidRPr="003E5D3D">
              <w:rPr>
                <w:sz w:val="24"/>
                <w:szCs w:val="24"/>
              </w:rPr>
              <w:t xml:space="preserve"> a) Time required to run  b) Space of memory required to run</w:t>
            </w:r>
          </w:p>
          <w:p w:rsidR="00226482" w:rsidRPr="003E5D3D" w:rsidRDefault="00226482" w:rsidP="00226482">
            <w:pPr>
              <w:rPr>
                <w:sz w:val="24"/>
                <w:szCs w:val="24"/>
              </w:rPr>
            </w:pPr>
            <w:r w:rsidRPr="003E5D3D">
              <w:rPr>
                <w:b/>
                <w:bCs/>
                <w:sz w:val="24"/>
                <w:szCs w:val="24"/>
              </w:rPr>
              <w:t>External Factor:</w:t>
            </w:r>
            <w:r w:rsidRPr="003E5D3D">
              <w:rPr>
                <w:sz w:val="24"/>
                <w:szCs w:val="24"/>
              </w:rPr>
              <w:t xml:space="preserve"> a) Size of the input   b) Speed of computer   c) Quality of the computer</w:t>
            </w:r>
          </w:p>
          <w:p w:rsidR="00226482" w:rsidRPr="008C7991" w:rsidRDefault="00226482" w:rsidP="007A6981">
            <w:pPr>
              <w:autoSpaceDE w:val="0"/>
              <w:autoSpaceDN w:val="0"/>
              <w:adjustRightInd w:val="0"/>
              <w:rPr>
                <w:rFonts w:ascii="Times New Roman" w:hAnsi="Times New Roman" w:cs="Times New Roman"/>
                <w:color w:val="FF0000"/>
                <w:sz w:val="24"/>
                <w:szCs w:val="24"/>
                <w:lang w:bidi="hi-IN"/>
              </w:rPr>
            </w:pP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04421" w:rsidRDefault="00226482"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1 mark for definition and 1 mark for factor satement</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(d)</w:t>
            </w:r>
          </w:p>
        </w:tc>
        <w:tc>
          <w:tcPr>
            <w:tcW w:w="9072" w:type="dxa"/>
          </w:tcPr>
          <w:p w:rsidR="002D6C87" w:rsidRPr="00A04421" w:rsidRDefault="002D6C87"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Calculate the time complexity of the Insertion sort.</w:t>
            </w:r>
          </w:p>
        </w:tc>
        <w:tc>
          <w:tcPr>
            <w:tcW w:w="567" w:type="dxa"/>
          </w:tcPr>
          <w:p w:rsidR="002D6C87" w:rsidRDefault="002D6C87" w:rsidP="007A6981">
            <w:r>
              <w:t>2</w:t>
            </w:r>
          </w:p>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aList=[15,6,13,22,3,52,12]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c0</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print(‘Original list if ‘, aList)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c1</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n=len(aList)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c2</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for i in range(1, n):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c3 and repeats n times</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        key=aList[i]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c4</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        j=i-1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c5</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lastRenderedPageBreak/>
              <w:t xml:space="preserve">       while j&gt;=0 and key&lt;aList[j]: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c6 and repeats n tmes</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                aList[j+1]=aList[j]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c7</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                 j=j-1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c8</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       else:</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              aList[j+1]=key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c9</w:t>
            </w:r>
          </w:p>
          <w:p w:rsidR="002D6C87"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print(‘List after sorting :’, aList) </w:t>
            </w:r>
            <w:r w:rsidRPr="00A04421">
              <w:rPr>
                <w:rFonts w:ascii="Times New Roman" w:hAnsi="Times New Roman" w:cs="Times New Roman"/>
                <w:sz w:val="24"/>
                <w:szCs w:val="24"/>
                <w:lang w:bidi="hi-IN"/>
              </w:rPr>
              <w:sym w:font="Wingdings" w:char="F0E0"/>
            </w:r>
            <w:r w:rsidRPr="00A04421">
              <w:rPr>
                <w:rFonts w:ascii="Times New Roman" w:hAnsi="Times New Roman" w:cs="Times New Roman"/>
                <w:sz w:val="24"/>
                <w:szCs w:val="24"/>
                <w:lang w:bidi="hi-IN"/>
              </w:rPr>
              <w:t xml:space="preserve"> takes constant time say c10</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Total time taken= c0+c1+c2+c10+n(c3+c4+c5+n(c6+c7+c8+c9))</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                          =c0+c1+c2+c10+n(c3+c4+c5)+n</w:t>
            </w:r>
            <w:r w:rsidRPr="00A04421">
              <w:rPr>
                <w:rFonts w:ascii="Times New Roman" w:hAnsi="Times New Roman" w:cs="Times New Roman"/>
                <w:sz w:val="24"/>
                <w:szCs w:val="24"/>
                <w:vertAlign w:val="superscript"/>
                <w:lang w:bidi="hi-IN"/>
              </w:rPr>
              <w:t>2</w:t>
            </w:r>
            <w:r w:rsidRPr="00A04421">
              <w:rPr>
                <w:rFonts w:ascii="Times New Roman" w:hAnsi="Times New Roman" w:cs="Times New Roman"/>
                <w:sz w:val="24"/>
                <w:szCs w:val="24"/>
                <w:lang w:bidi="hi-IN"/>
              </w:rPr>
              <w:t>(c6+c7+c8+c9)</w:t>
            </w:r>
          </w:p>
          <w:p w:rsidR="0099647C" w:rsidRPr="00A04421" w:rsidRDefault="0099647C" w:rsidP="0099647C">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Time complexity= O(n</w:t>
            </w:r>
            <w:r w:rsidRPr="00A04421">
              <w:rPr>
                <w:rFonts w:ascii="Times New Roman" w:hAnsi="Times New Roman" w:cs="Times New Roman"/>
                <w:sz w:val="24"/>
                <w:szCs w:val="24"/>
                <w:vertAlign w:val="superscript"/>
                <w:lang w:bidi="hi-IN"/>
              </w:rPr>
              <w:t>2</w:t>
            </w:r>
            <w:r w:rsidRPr="00A04421">
              <w:rPr>
                <w:rFonts w:ascii="Times New Roman" w:hAnsi="Times New Roman" w:cs="Times New Roman"/>
                <w:sz w:val="24"/>
                <w:szCs w:val="24"/>
                <w:lang w:bidi="hi-IN"/>
              </w:rPr>
              <w:t>)</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04421" w:rsidRDefault="005E7D93"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2 marks for correct answer with correct steps and 1 mark for correct answer</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(e )</w:t>
            </w:r>
          </w:p>
        </w:tc>
        <w:tc>
          <w:tcPr>
            <w:tcW w:w="9072" w:type="dxa"/>
          </w:tcPr>
          <w:p w:rsidR="002D6C87" w:rsidRPr="00A04421" w:rsidRDefault="002D6C87"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Evaluate the following postfix using stack &amp; show the content of the stack after the execution</w:t>
            </w:r>
          </w:p>
          <w:p w:rsidR="002D6C87" w:rsidRPr="00A04421" w:rsidRDefault="002D6C87"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 xml:space="preserve">of each: </w:t>
            </w:r>
          </w:p>
          <w:p w:rsidR="002D6C87" w:rsidRPr="00A04421" w:rsidRDefault="002D6C87" w:rsidP="007A6981">
            <w:pPr>
              <w:autoSpaceDE w:val="0"/>
              <w:autoSpaceDN w:val="0"/>
              <w:adjustRightInd w:val="0"/>
              <w:rPr>
                <w:noProof/>
                <w:lang w:bidi="hi-IN"/>
              </w:rPr>
            </w:pPr>
            <w:r w:rsidRPr="00A04421">
              <w:rPr>
                <w:rFonts w:ascii="Times New Roman" w:hAnsi="Times New Roman" w:cs="Times New Roman"/>
                <w:sz w:val="23"/>
                <w:szCs w:val="23"/>
                <w:lang w:bidi="hi-IN"/>
              </w:rPr>
              <w:t>20, 4, +, 3, -, 7, 1</w:t>
            </w:r>
          </w:p>
        </w:tc>
        <w:tc>
          <w:tcPr>
            <w:tcW w:w="567" w:type="dxa"/>
          </w:tcPr>
          <w:p w:rsidR="002D6C87" w:rsidRDefault="002D6C87" w:rsidP="007A6981">
            <w:r>
              <w:t>2</w:t>
            </w:r>
          </w:p>
        </w:tc>
      </w:tr>
      <w:tr w:rsidR="002D6C87" w:rsidTr="003C23C7">
        <w:tc>
          <w:tcPr>
            <w:tcW w:w="534" w:type="dxa"/>
          </w:tcPr>
          <w:p w:rsidR="002D6C87" w:rsidRDefault="002D6C87" w:rsidP="007A6981"/>
        </w:tc>
        <w:tc>
          <w:tcPr>
            <w:tcW w:w="567" w:type="dxa"/>
          </w:tcPr>
          <w:p w:rsidR="002D6C87" w:rsidRDefault="002D6C87" w:rsidP="007A6981">
            <w:r>
              <w:t>Ans</w:t>
            </w:r>
          </w:p>
        </w:tc>
        <w:tc>
          <w:tcPr>
            <w:tcW w:w="9072" w:type="dxa"/>
          </w:tcPr>
          <w:tbl>
            <w:tblPr>
              <w:tblStyle w:val="TableGrid"/>
              <w:tblW w:w="0" w:type="auto"/>
              <w:tblLook w:val="04A0" w:firstRow="1" w:lastRow="0" w:firstColumn="1" w:lastColumn="0" w:noHBand="0" w:noVBand="1"/>
            </w:tblPr>
            <w:tblGrid>
              <w:gridCol w:w="891"/>
              <w:gridCol w:w="1276"/>
              <w:gridCol w:w="1842"/>
              <w:gridCol w:w="1560"/>
              <w:gridCol w:w="1275"/>
            </w:tblGrid>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S.no</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Symbol</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Operation</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Stack</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Result</w:t>
                  </w: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1</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20</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Push(20)</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20</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4</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Push(4)</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20,4</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3</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Pop(4)</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20</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4</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Pop(20)</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Perform(20+4)</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Push(24)</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24</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5</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3</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Push(3)</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24,3</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6</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Pop(3)</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24</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Pop(24)</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Perform(24-3)</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Push(21)</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21</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7</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7</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Push(7)</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21,7</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8</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w:t>
                  </w: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Pop(7)</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21</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Pop(21)</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Perform(21/7)</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Push(3)</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3</w:t>
                  </w: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p>
              </w:tc>
            </w:tr>
            <w:tr w:rsidR="002D6C87" w:rsidTr="007A6981">
              <w:tc>
                <w:tcPr>
                  <w:tcW w:w="891"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9</w:t>
                  </w:r>
                </w:p>
              </w:tc>
              <w:tc>
                <w:tcPr>
                  <w:tcW w:w="1276"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84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Pop(3)</w:t>
                  </w:r>
                </w:p>
              </w:tc>
              <w:tc>
                <w:tcPr>
                  <w:tcW w:w="1560" w:type="dxa"/>
                </w:tcPr>
                <w:p w:rsidR="002D6C87" w:rsidRDefault="002D6C87" w:rsidP="007A6981">
                  <w:pPr>
                    <w:autoSpaceDE w:val="0"/>
                    <w:autoSpaceDN w:val="0"/>
                    <w:adjustRightInd w:val="0"/>
                    <w:rPr>
                      <w:rFonts w:ascii="Times New Roman" w:hAnsi="Times New Roman" w:cs="Times New Roman"/>
                      <w:sz w:val="23"/>
                      <w:szCs w:val="23"/>
                      <w:lang w:bidi="hi-IN"/>
                    </w:rPr>
                  </w:pPr>
                </w:p>
              </w:tc>
              <w:tc>
                <w:tcPr>
                  <w:tcW w:w="1275"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Result=3</w:t>
                  </w:r>
                </w:p>
              </w:tc>
            </w:tr>
          </w:tbl>
          <w:p w:rsidR="002D6C87" w:rsidRDefault="002D6C87" w:rsidP="007A6981">
            <w:pPr>
              <w:autoSpaceDE w:val="0"/>
              <w:autoSpaceDN w:val="0"/>
              <w:adjustRightInd w:val="0"/>
              <w:rPr>
                <w:rFonts w:ascii="Times New Roman" w:hAnsi="Times New Roman" w:cs="Times New Roman"/>
                <w:sz w:val="23"/>
                <w:szCs w:val="23"/>
                <w:lang w:bidi="hi-IN"/>
              </w:rPr>
            </w:pP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Default="002D6C87" w:rsidP="007A6981">
            <w:pPr>
              <w:autoSpaceDE w:val="0"/>
              <w:autoSpaceDN w:val="0"/>
              <w:adjustRightInd w:val="0"/>
              <w:rPr>
                <w:rFonts w:ascii="Times New Roman" w:hAnsi="Times New Roman" w:cs="Times New Roman"/>
                <w:sz w:val="23"/>
                <w:szCs w:val="23"/>
                <w:lang w:bidi="hi-IN"/>
              </w:rPr>
            </w:pPr>
            <w:r>
              <w:rPr>
                <w:rFonts w:ascii="Times New Roman" w:hAnsi="Times New Roman" w:cs="Times New Roman"/>
                <w:sz w:val="23"/>
                <w:szCs w:val="23"/>
                <w:lang w:bidi="hi-IN"/>
              </w:rPr>
              <w:t>[½ mark each for correctly evaluating expression up to each operator.]</w:t>
            </w:r>
          </w:p>
          <w:p w:rsidR="002D6C87" w:rsidRDefault="002D6C87" w:rsidP="007A6981">
            <w:pPr>
              <w:autoSpaceDE w:val="0"/>
              <w:autoSpaceDN w:val="0"/>
              <w:adjustRightInd w:val="0"/>
              <w:rPr>
                <w:noProof/>
                <w:lang w:bidi="hi-IN"/>
              </w:rPr>
            </w:pPr>
            <w:r>
              <w:rPr>
                <w:rFonts w:ascii="Times New Roman" w:hAnsi="Times New Roman" w:cs="Times New Roman"/>
                <w:sz w:val="23"/>
                <w:szCs w:val="23"/>
                <w:lang w:bidi="hi-IN"/>
              </w:rPr>
              <w:t>[½ mark for correct answer]</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 f)</w:t>
            </w:r>
          </w:p>
        </w:tc>
        <w:tc>
          <w:tcPr>
            <w:tcW w:w="9072" w:type="dxa"/>
          </w:tcPr>
          <w:p w:rsidR="002D6C87" w:rsidRPr="00A04421" w:rsidRDefault="002D6C87" w:rsidP="007A6981">
            <w:pPr>
              <w:autoSpaceDE w:val="0"/>
              <w:autoSpaceDN w:val="0"/>
              <w:adjustRightInd w:val="0"/>
              <w:rPr>
                <w:noProof/>
                <w:lang w:bidi="hi-IN"/>
              </w:rPr>
            </w:pPr>
            <w:r w:rsidRPr="00A04421">
              <w:rPr>
                <w:noProof/>
                <w:lang w:bidi="hi-IN"/>
              </w:rPr>
              <w:t>Write functions to perform insert and delete operation in a Queue</w:t>
            </w:r>
          </w:p>
        </w:tc>
        <w:tc>
          <w:tcPr>
            <w:tcW w:w="567" w:type="dxa"/>
          </w:tcPr>
          <w:p w:rsidR="002D6C87" w:rsidRDefault="002D6C87" w:rsidP="007A6981">
            <w:r>
              <w:t>4</w:t>
            </w:r>
          </w:p>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04421" w:rsidRDefault="00A70E83" w:rsidP="007A6981">
            <w:pPr>
              <w:autoSpaceDE w:val="0"/>
              <w:autoSpaceDN w:val="0"/>
              <w:adjustRightInd w:val="0"/>
              <w:rPr>
                <w:noProof/>
                <w:lang w:bidi="hi-IN"/>
              </w:rPr>
            </w:pPr>
            <w:r w:rsidRPr="00A04421">
              <w:rPr>
                <w:noProof/>
                <w:lang w:bidi="hi-IN"/>
              </w:rPr>
              <w:t>def qins(Qu, item):</w:t>
            </w:r>
          </w:p>
          <w:p w:rsidR="00A70E83" w:rsidRPr="00A04421" w:rsidRDefault="00A70E83" w:rsidP="007A6981">
            <w:pPr>
              <w:autoSpaceDE w:val="0"/>
              <w:autoSpaceDN w:val="0"/>
              <w:adjustRightInd w:val="0"/>
              <w:rPr>
                <w:noProof/>
                <w:lang w:bidi="hi-IN"/>
              </w:rPr>
            </w:pPr>
            <w:r w:rsidRPr="00A04421">
              <w:rPr>
                <w:noProof/>
                <w:lang w:bidi="hi-IN"/>
              </w:rPr>
              <w:t xml:space="preserve">       Qu.append(item)</w:t>
            </w:r>
          </w:p>
          <w:p w:rsidR="00A70E83" w:rsidRPr="00A04421" w:rsidRDefault="00A70E83" w:rsidP="007A6981">
            <w:pPr>
              <w:autoSpaceDE w:val="0"/>
              <w:autoSpaceDN w:val="0"/>
              <w:adjustRightInd w:val="0"/>
              <w:rPr>
                <w:noProof/>
                <w:lang w:bidi="hi-IN"/>
              </w:rPr>
            </w:pPr>
            <w:r w:rsidRPr="00A04421">
              <w:rPr>
                <w:noProof/>
                <w:lang w:bidi="hi-IN"/>
              </w:rPr>
              <w:t xml:space="preserve">       if len (Qu)==1:</w:t>
            </w:r>
          </w:p>
          <w:p w:rsidR="00A70E83" w:rsidRPr="00A04421" w:rsidRDefault="00A70E83" w:rsidP="007A6981">
            <w:pPr>
              <w:autoSpaceDE w:val="0"/>
              <w:autoSpaceDN w:val="0"/>
              <w:adjustRightInd w:val="0"/>
              <w:rPr>
                <w:noProof/>
                <w:lang w:bidi="hi-IN"/>
              </w:rPr>
            </w:pPr>
            <w:r w:rsidRPr="00A04421">
              <w:rPr>
                <w:noProof/>
                <w:lang w:bidi="hi-IN"/>
              </w:rPr>
              <w:t xml:space="preserve">              front=rear=0</w:t>
            </w:r>
          </w:p>
          <w:p w:rsidR="00A70E83" w:rsidRPr="00A04421" w:rsidRDefault="00A70E83" w:rsidP="007A6981">
            <w:pPr>
              <w:autoSpaceDE w:val="0"/>
              <w:autoSpaceDN w:val="0"/>
              <w:adjustRightInd w:val="0"/>
              <w:rPr>
                <w:noProof/>
                <w:lang w:bidi="hi-IN"/>
              </w:rPr>
            </w:pPr>
            <w:r w:rsidRPr="00A04421">
              <w:rPr>
                <w:noProof/>
                <w:lang w:bidi="hi-IN"/>
              </w:rPr>
              <w:t xml:space="preserve">       else:</w:t>
            </w:r>
          </w:p>
          <w:p w:rsidR="00A70E83" w:rsidRPr="00A04421" w:rsidRDefault="00A70E83" w:rsidP="007A6981">
            <w:pPr>
              <w:autoSpaceDE w:val="0"/>
              <w:autoSpaceDN w:val="0"/>
              <w:adjustRightInd w:val="0"/>
              <w:rPr>
                <w:noProof/>
                <w:lang w:bidi="hi-IN"/>
              </w:rPr>
            </w:pPr>
            <w:r w:rsidRPr="00A04421">
              <w:rPr>
                <w:noProof/>
                <w:lang w:bidi="hi-IN"/>
              </w:rPr>
              <w:t xml:space="preserve">              rear=len(Qu)-1</w:t>
            </w:r>
          </w:p>
          <w:p w:rsidR="00A70E83" w:rsidRPr="00A04421" w:rsidRDefault="00A70E83" w:rsidP="007A6981">
            <w:pPr>
              <w:autoSpaceDE w:val="0"/>
              <w:autoSpaceDN w:val="0"/>
              <w:adjustRightInd w:val="0"/>
              <w:rPr>
                <w:noProof/>
                <w:lang w:bidi="hi-IN"/>
              </w:rPr>
            </w:pPr>
          </w:p>
          <w:p w:rsidR="00A70E83" w:rsidRPr="00A04421" w:rsidRDefault="00A70E83" w:rsidP="007A6981">
            <w:pPr>
              <w:autoSpaceDE w:val="0"/>
              <w:autoSpaceDN w:val="0"/>
              <w:adjustRightInd w:val="0"/>
              <w:rPr>
                <w:noProof/>
                <w:lang w:bidi="hi-IN"/>
              </w:rPr>
            </w:pPr>
            <w:r w:rsidRPr="00A04421">
              <w:rPr>
                <w:noProof/>
                <w:lang w:bidi="hi-IN"/>
              </w:rPr>
              <w:t>def qdel(Qu):</w:t>
            </w:r>
          </w:p>
          <w:p w:rsidR="00A70E83" w:rsidRPr="00A04421" w:rsidRDefault="00A70E83" w:rsidP="007A6981">
            <w:pPr>
              <w:autoSpaceDE w:val="0"/>
              <w:autoSpaceDN w:val="0"/>
              <w:adjustRightInd w:val="0"/>
              <w:rPr>
                <w:noProof/>
                <w:lang w:bidi="hi-IN"/>
              </w:rPr>
            </w:pPr>
            <w:r w:rsidRPr="00A04421">
              <w:rPr>
                <w:noProof/>
                <w:lang w:bidi="hi-IN"/>
              </w:rPr>
              <w:t xml:space="preserve">       if isEmpty(Qu):</w:t>
            </w:r>
          </w:p>
          <w:p w:rsidR="00A70E83" w:rsidRPr="00A04421" w:rsidRDefault="00A70E83" w:rsidP="007A6981">
            <w:pPr>
              <w:autoSpaceDE w:val="0"/>
              <w:autoSpaceDN w:val="0"/>
              <w:adjustRightInd w:val="0"/>
              <w:rPr>
                <w:noProof/>
                <w:lang w:bidi="hi-IN"/>
              </w:rPr>
            </w:pPr>
            <w:r w:rsidRPr="00A04421">
              <w:rPr>
                <w:noProof/>
                <w:lang w:bidi="hi-IN"/>
              </w:rPr>
              <w:t xml:space="preserve">               return ‘Underflow’</w:t>
            </w:r>
          </w:p>
          <w:p w:rsidR="00A70E83" w:rsidRPr="00A04421" w:rsidRDefault="00A70E83" w:rsidP="007A6981">
            <w:pPr>
              <w:autoSpaceDE w:val="0"/>
              <w:autoSpaceDN w:val="0"/>
              <w:adjustRightInd w:val="0"/>
              <w:rPr>
                <w:noProof/>
                <w:lang w:bidi="hi-IN"/>
              </w:rPr>
            </w:pPr>
            <w:r w:rsidRPr="00A04421">
              <w:rPr>
                <w:noProof/>
                <w:lang w:bidi="hi-IN"/>
              </w:rPr>
              <w:t xml:space="preserve">       else:</w:t>
            </w:r>
          </w:p>
          <w:p w:rsidR="00A70E83" w:rsidRPr="00A04421" w:rsidRDefault="00A70E83" w:rsidP="007A6981">
            <w:pPr>
              <w:autoSpaceDE w:val="0"/>
              <w:autoSpaceDN w:val="0"/>
              <w:adjustRightInd w:val="0"/>
              <w:rPr>
                <w:noProof/>
                <w:lang w:bidi="hi-IN"/>
              </w:rPr>
            </w:pPr>
            <w:r w:rsidRPr="00A04421">
              <w:rPr>
                <w:noProof/>
                <w:lang w:bidi="hi-IN"/>
              </w:rPr>
              <w:t xml:space="preserve">               item=Qu.pop(0)</w:t>
            </w:r>
          </w:p>
          <w:p w:rsidR="00A70E83" w:rsidRPr="00A04421" w:rsidRDefault="00A70E83" w:rsidP="007A6981">
            <w:pPr>
              <w:autoSpaceDE w:val="0"/>
              <w:autoSpaceDN w:val="0"/>
              <w:adjustRightInd w:val="0"/>
              <w:rPr>
                <w:noProof/>
                <w:lang w:bidi="hi-IN"/>
              </w:rPr>
            </w:pPr>
            <w:r w:rsidRPr="00A04421">
              <w:rPr>
                <w:noProof/>
                <w:lang w:bidi="hi-IN"/>
              </w:rPr>
              <w:t xml:space="preserve">               if len(Qu)==0:</w:t>
            </w:r>
          </w:p>
          <w:p w:rsidR="00A70E83" w:rsidRPr="00A04421" w:rsidRDefault="00A70E83" w:rsidP="007A6981">
            <w:pPr>
              <w:autoSpaceDE w:val="0"/>
              <w:autoSpaceDN w:val="0"/>
              <w:adjustRightInd w:val="0"/>
              <w:rPr>
                <w:noProof/>
                <w:lang w:bidi="hi-IN"/>
              </w:rPr>
            </w:pPr>
            <w:r w:rsidRPr="00A04421">
              <w:rPr>
                <w:noProof/>
                <w:lang w:bidi="hi-IN"/>
              </w:rPr>
              <w:t xml:space="preserve">                   front=rear=None</w:t>
            </w:r>
          </w:p>
          <w:p w:rsidR="00A70E83" w:rsidRPr="00A04421" w:rsidRDefault="00A70E83" w:rsidP="007A6981">
            <w:pPr>
              <w:autoSpaceDE w:val="0"/>
              <w:autoSpaceDN w:val="0"/>
              <w:adjustRightInd w:val="0"/>
              <w:rPr>
                <w:noProof/>
                <w:lang w:bidi="hi-IN"/>
              </w:rPr>
            </w:pPr>
            <w:r w:rsidRPr="00A04421">
              <w:rPr>
                <w:noProof/>
                <w:lang w:bidi="hi-IN"/>
              </w:rPr>
              <w:t xml:space="preserve">               return item</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04421" w:rsidRDefault="00A70E83" w:rsidP="007A6981">
            <w:pPr>
              <w:autoSpaceDE w:val="0"/>
              <w:autoSpaceDN w:val="0"/>
              <w:adjustRightInd w:val="0"/>
              <w:rPr>
                <w:noProof/>
                <w:lang w:bidi="hi-IN"/>
              </w:rPr>
            </w:pPr>
            <w:r w:rsidRPr="00A04421">
              <w:rPr>
                <w:noProof/>
                <w:lang w:bidi="hi-IN"/>
              </w:rPr>
              <w:t xml:space="preserve">½  mark for function header of each and 1.5 mark for correct logic of each </w:t>
            </w:r>
          </w:p>
        </w:tc>
        <w:tc>
          <w:tcPr>
            <w:tcW w:w="567" w:type="dxa"/>
          </w:tcPr>
          <w:p w:rsidR="002D6C87" w:rsidRDefault="002D6C87" w:rsidP="007A6981"/>
        </w:tc>
      </w:tr>
      <w:tr w:rsidR="002D6C87" w:rsidTr="003C23C7">
        <w:tc>
          <w:tcPr>
            <w:tcW w:w="534" w:type="dxa"/>
          </w:tcPr>
          <w:p w:rsidR="002D6C87" w:rsidRDefault="002D6C87" w:rsidP="007A6981">
            <w:r>
              <w:lastRenderedPageBreak/>
              <w:t>4</w:t>
            </w:r>
          </w:p>
        </w:tc>
        <w:tc>
          <w:tcPr>
            <w:tcW w:w="567" w:type="dxa"/>
          </w:tcPr>
          <w:p w:rsidR="002D6C87" w:rsidRDefault="002D6C87" w:rsidP="007A6981">
            <w:r>
              <w:t>(a)</w:t>
            </w:r>
          </w:p>
        </w:tc>
        <w:tc>
          <w:tcPr>
            <w:tcW w:w="9072" w:type="dxa"/>
          </w:tcPr>
          <w:p w:rsidR="002D6C87" w:rsidRPr="00A04421"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Write the expanded name for the following abbreviated terms used in Networking and </w:t>
            </w:r>
            <w:r w:rsidRPr="00A04421">
              <w:rPr>
                <w:rFonts w:ascii="Times New Roman" w:hAnsi="Times New Roman" w:cs="Times New Roman"/>
                <w:sz w:val="24"/>
                <w:szCs w:val="24"/>
                <w:lang w:bidi="hi-IN"/>
              </w:rPr>
              <w:t>Communication:</w:t>
            </w:r>
          </w:p>
          <w:p w:rsidR="002D6C87" w:rsidRPr="00A40DA0" w:rsidRDefault="002D6C87" w:rsidP="007A6981">
            <w:pPr>
              <w:pStyle w:val="ListParagraph"/>
              <w:numPr>
                <w:ilvl w:val="0"/>
                <w:numId w:val="6"/>
              </w:num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SMTP         (ii)      NFC       </w:t>
            </w:r>
            <w:r>
              <w:rPr>
                <w:rFonts w:ascii="Times New Roman" w:hAnsi="Times New Roman" w:cs="Times New Roman"/>
                <w:sz w:val="24"/>
                <w:szCs w:val="24"/>
                <w:lang w:bidi="hi-IN"/>
              </w:rPr>
              <w:t>(iii)     FTP     (iv)     VoIP</w:t>
            </w:r>
          </w:p>
        </w:tc>
        <w:tc>
          <w:tcPr>
            <w:tcW w:w="567" w:type="dxa"/>
          </w:tcPr>
          <w:p w:rsidR="002D6C87" w:rsidRDefault="002D6C87" w:rsidP="007A6981">
            <w:r>
              <w:t>2</w:t>
            </w:r>
          </w:p>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70E83" w:rsidRDefault="00A70E83" w:rsidP="00A70E83">
            <w:pPr>
              <w:pStyle w:val="ListParagraph"/>
              <w:numPr>
                <w:ilvl w:val="0"/>
                <w:numId w:val="12"/>
              </w:num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Simple mail transfer protocol  (ii) </w:t>
            </w:r>
            <w:r w:rsidR="007F6B7F">
              <w:rPr>
                <w:rFonts w:ascii="Times New Roman" w:hAnsi="Times New Roman" w:cs="Times New Roman"/>
                <w:sz w:val="24"/>
                <w:szCs w:val="24"/>
                <w:lang w:bidi="hi-IN"/>
              </w:rPr>
              <w:t>Near Field Communication    (iii) File transfer protocol    (iv) Voice over internet protocol</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Default="007F6B7F"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½ marks for each correct answer</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(b)</w:t>
            </w:r>
          </w:p>
        </w:tc>
        <w:tc>
          <w:tcPr>
            <w:tcW w:w="9072" w:type="dxa"/>
          </w:tcPr>
          <w:p w:rsidR="002D6C87" w:rsidRPr="006304E6"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Daniel has to share the data among various computers of his two offices branches situated in the same city. Name the network (out of LAN, WAN, PAN and MAN) which is being formed in this process.</w:t>
            </w:r>
          </w:p>
        </w:tc>
        <w:tc>
          <w:tcPr>
            <w:tcW w:w="567" w:type="dxa"/>
          </w:tcPr>
          <w:p w:rsidR="002D6C87" w:rsidRDefault="002D6C87" w:rsidP="007A6981">
            <w:r>
              <w:t>1</w:t>
            </w:r>
          </w:p>
        </w:tc>
      </w:tr>
      <w:tr w:rsidR="002D6C87" w:rsidTr="003C23C7">
        <w:tc>
          <w:tcPr>
            <w:tcW w:w="534" w:type="dxa"/>
          </w:tcPr>
          <w:p w:rsidR="002D6C87" w:rsidRDefault="002D6C87" w:rsidP="007A6981"/>
        </w:tc>
        <w:tc>
          <w:tcPr>
            <w:tcW w:w="567" w:type="dxa"/>
          </w:tcPr>
          <w:p w:rsidR="002D6C87" w:rsidRDefault="002D6C87" w:rsidP="007A6981">
            <w:r>
              <w:t>Ans</w:t>
            </w:r>
          </w:p>
        </w:tc>
        <w:tc>
          <w:tcPr>
            <w:tcW w:w="9072" w:type="dxa"/>
          </w:tcPr>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MAN</w:t>
            </w:r>
          </w:p>
          <w:p w:rsidR="002D6C87" w:rsidRDefault="002D6C87"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b/>
                <w:bCs/>
                <w:i/>
                <w:iCs/>
                <w:sz w:val="24"/>
                <w:szCs w:val="24"/>
                <w:lang w:bidi="hi-IN"/>
              </w:rPr>
              <w:t>(1 mark for correct answer)</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(c )</w:t>
            </w:r>
          </w:p>
        </w:tc>
        <w:tc>
          <w:tcPr>
            <w:tcW w:w="9072" w:type="dxa"/>
          </w:tcPr>
          <w:p w:rsidR="002D6C87" w:rsidRPr="00A04421" w:rsidRDefault="002D6C87"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3"/>
                <w:szCs w:val="23"/>
                <w:lang w:bidi="hi-IN"/>
              </w:rPr>
              <w:t>What are the enabling technologies of IoT system.</w:t>
            </w:r>
          </w:p>
        </w:tc>
        <w:tc>
          <w:tcPr>
            <w:tcW w:w="567" w:type="dxa"/>
          </w:tcPr>
          <w:p w:rsidR="002D6C87" w:rsidRDefault="002D6C87" w:rsidP="007A6981">
            <w:r>
              <w:t>1</w:t>
            </w:r>
          </w:p>
        </w:tc>
      </w:tr>
      <w:tr w:rsidR="002D6C87" w:rsidTr="003C23C7">
        <w:tc>
          <w:tcPr>
            <w:tcW w:w="534" w:type="dxa"/>
          </w:tcPr>
          <w:p w:rsidR="002D6C87" w:rsidRDefault="002D6C87" w:rsidP="007A6981"/>
        </w:tc>
        <w:tc>
          <w:tcPr>
            <w:tcW w:w="567" w:type="dxa"/>
          </w:tcPr>
          <w:p w:rsidR="002D6C87" w:rsidRDefault="00602AF6" w:rsidP="007A6981">
            <w:r>
              <w:t>Ans</w:t>
            </w:r>
          </w:p>
        </w:tc>
        <w:tc>
          <w:tcPr>
            <w:tcW w:w="9072" w:type="dxa"/>
          </w:tcPr>
          <w:p w:rsidR="002D6C87" w:rsidRPr="00A04421" w:rsidRDefault="00602AF6"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RFID, Sensors, Smart Technologies, Efficient network connectivity</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04421" w:rsidRDefault="00602AF6" w:rsidP="007A6981">
            <w:pPr>
              <w:autoSpaceDE w:val="0"/>
              <w:autoSpaceDN w:val="0"/>
              <w:adjustRightInd w:val="0"/>
              <w:rPr>
                <w:rFonts w:ascii="Times New Roman" w:hAnsi="Times New Roman" w:cs="Times New Roman"/>
                <w:sz w:val="23"/>
                <w:szCs w:val="23"/>
                <w:lang w:bidi="hi-IN"/>
              </w:rPr>
            </w:pPr>
            <w:r w:rsidRPr="00A04421">
              <w:rPr>
                <w:rFonts w:ascii="Times New Roman" w:hAnsi="Times New Roman" w:cs="Times New Roman"/>
                <w:sz w:val="23"/>
                <w:szCs w:val="23"/>
                <w:lang w:bidi="hi-IN"/>
              </w:rPr>
              <w:t>½ mark for two correct technology</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r>
              <w:t>(d)</w:t>
            </w:r>
          </w:p>
        </w:tc>
        <w:tc>
          <w:tcPr>
            <w:tcW w:w="9072" w:type="dxa"/>
          </w:tcPr>
          <w:p w:rsidR="002D6C87" w:rsidRPr="00A04421" w:rsidRDefault="002D6C87"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What is CSMA/CA? How does it works.</w:t>
            </w:r>
          </w:p>
        </w:tc>
        <w:tc>
          <w:tcPr>
            <w:tcW w:w="567" w:type="dxa"/>
          </w:tcPr>
          <w:p w:rsidR="002D6C87" w:rsidRDefault="002D6C87" w:rsidP="007A6981">
            <w:r>
              <w:t>2</w:t>
            </w:r>
          </w:p>
        </w:tc>
      </w:tr>
      <w:tr w:rsidR="002D6C87" w:rsidTr="003C23C7">
        <w:tc>
          <w:tcPr>
            <w:tcW w:w="534" w:type="dxa"/>
          </w:tcPr>
          <w:p w:rsidR="002D6C87" w:rsidRDefault="002D6C87" w:rsidP="007A6981"/>
        </w:tc>
        <w:tc>
          <w:tcPr>
            <w:tcW w:w="567" w:type="dxa"/>
          </w:tcPr>
          <w:p w:rsidR="002D6C87" w:rsidRDefault="00602AF6" w:rsidP="007A6981">
            <w:r>
              <w:t>Ans</w:t>
            </w:r>
          </w:p>
        </w:tc>
        <w:tc>
          <w:tcPr>
            <w:tcW w:w="9072" w:type="dxa"/>
          </w:tcPr>
          <w:p w:rsidR="002D6C87" w:rsidRPr="00A04421" w:rsidRDefault="00602AF6"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In CSMA/CA, as soon as a node receives a packet that is to be sent, it checks to be sure the channel is clear (no other node is transmitting at the time). If the channel is clear, then the packet is sent. If the channel is not clear, the node waits for a randomly chosen period of time, and then checks again to see if the channel is clear. This period of time is called the backoff factor, and is counted down by a backoff counter. If the channel is clear when the backoff counter reaches zero, the node transmits the packet. If the channel is not clear when the backoff counter reaches zero, the backoff factor is set again, and the process is repeated.</w:t>
            </w:r>
          </w:p>
        </w:tc>
        <w:tc>
          <w:tcPr>
            <w:tcW w:w="567" w:type="dxa"/>
          </w:tcPr>
          <w:p w:rsidR="002D6C87" w:rsidRDefault="002D6C87" w:rsidP="007A6981"/>
        </w:tc>
      </w:tr>
      <w:tr w:rsidR="002D6C87" w:rsidTr="003C23C7">
        <w:tc>
          <w:tcPr>
            <w:tcW w:w="534" w:type="dxa"/>
          </w:tcPr>
          <w:p w:rsidR="002D6C87" w:rsidRDefault="002D6C87" w:rsidP="007A6981"/>
        </w:tc>
        <w:tc>
          <w:tcPr>
            <w:tcW w:w="567" w:type="dxa"/>
          </w:tcPr>
          <w:p w:rsidR="002D6C87" w:rsidRDefault="002D6C87" w:rsidP="007A6981"/>
        </w:tc>
        <w:tc>
          <w:tcPr>
            <w:tcW w:w="9072" w:type="dxa"/>
          </w:tcPr>
          <w:p w:rsidR="002D6C87" w:rsidRPr="00A04421" w:rsidRDefault="00602AF6"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1 mark for definition and 1 mark for working</w:t>
            </w:r>
          </w:p>
        </w:tc>
        <w:tc>
          <w:tcPr>
            <w:tcW w:w="567" w:type="dxa"/>
          </w:tcPr>
          <w:p w:rsidR="00E17E1D" w:rsidRDefault="00E17E1D" w:rsidP="007A6981"/>
          <w:p w:rsidR="00E17E1D" w:rsidRDefault="00E17E1D" w:rsidP="007A6981"/>
        </w:tc>
      </w:tr>
      <w:tr w:rsidR="00E17E1D" w:rsidTr="003C23C7">
        <w:tc>
          <w:tcPr>
            <w:tcW w:w="534" w:type="dxa"/>
          </w:tcPr>
          <w:p w:rsidR="00E17E1D" w:rsidRDefault="00E17E1D" w:rsidP="007A6981"/>
        </w:tc>
        <w:tc>
          <w:tcPr>
            <w:tcW w:w="567" w:type="dxa"/>
          </w:tcPr>
          <w:p w:rsidR="00E17E1D" w:rsidRDefault="00E17E1D" w:rsidP="007A6981">
            <w:r>
              <w:t>(e )</w:t>
            </w:r>
          </w:p>
        </w:tc>
        <w:tc>
          <w:tcPr>
            <w:tcW w:w="9072" w:type="dxa"/>
          </w:tcPr>
          <w:p w:rsidR="00E17E1D" w:rsidRDefault="00E17E1D"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Rehaana Medicos Center has set up its new center in Dubai. It has four buildings as shown in the diagram given below:</w:t>
            </w:r>
          </w:p>
          <w:p w:rsidR="00E17E1D" w:rsidRDefault="00E17E1D" w:rsidP="007A6981">
            <w:pPr>
              <w:autoSpaceDE w:val="0"/>
              <w:autoSpaceDN w:val="0"/>
              <w:adjustRightInd w:val="0"/>
              <w:rPr>
                <w:rFonts w:ascii="Times New Roman" w:hAnsi="Times New Roman" w:cs="Times New Roman"/>
                <w:sz w:val="24"/>
                <w:szCs w:val="24"/>
                <w:lang w:bidi="hi-IN"/>
              </w:rPr>
            </w:pPr>
          </w:p>
          <w:p w:rsidR="00E17E1D" w:rsidRPr="00AC0A9A" w:rsidRDefault="00E17E1D" w:rsidP="007A6981">
            <w:pPr>
              <w:rPr>
                <w:rFonts w:ascii="Times New Roman" w:hAnsi="Times New Roman" w:cs="Times New Roman"/>
                <w:sz w:val="24"/>
                <w:szCs w:val="24"/>
                <w:lang w:bidi="hi-IN"/>
              </w:rPr>
            </w:pPr>
          </w:p>
          <w:p w:rsidR="00E17E1D" w:rsidRPr="00AC0A9A" w:rsidRDefault="00E17E1D" w:rsidP="007A6981">
            <w:pPr>
              <w:rPr>
                <w:rFonts w:ascii="Times New Roman" w:hAnsi="Times New Roman" w:cs="Times New Roman"/>
                <w:sz w:val="24"/>
                <w:szCs w:val="24"/>
                <w:lang w:bidi="hi-IN"/>
              </w:rPr>
            </w:pPr>
          </w:p>
          <w:p w:rsidR="00E17E1D" w:rsidRDefault="00E17E1D" w:rsidP="007A6981">
            <w:pPr>
              <w:rPr>
                <w:rFonts w:ascii="Times New Roman" w:hAnsi="Times New Roman" w:cs="Times New Roman"/>
                <w:sz w:val="24"/>
                <w:szCs w:val="24"/>
                <w:lang w:bidi="hi-IN"/>
              </w:rPr>
            </w:pPr>
            <w:r>
              <w:rPr>
                <w:rFonts w:ascii="Times New Roman" w:hAnsi="Times New Roman" w:cs="Times New Roman"/>
                <w:noProof/>
                <w:sz w:val="24"/>
                <w:szCs w:val="24"/>
                <w:lang w:val="en-GB" w:eastAsia="en-GB" w:bidi="hi-IN"/>
              </w:rPr>
              <mc:AlternateContent>
                <mc:Choice Requires="wpg">
                  <w:drawing>
                    <wp:anchor distT="0" distB="0" distL="114300" distR="114300" simplePos="0" relativeHeight="251659264" behindDoc="0" locked="0" layoutInCell="1" allowOverlap="1" wp14:anchorId="0C60C1EB" wp14:editId="76FC1F26">
                      <wp:simplePos x="0" y="0"/>
                      <wp:positionH relativeFrom="column">
                        <wp:posOffset>513080</wp:posOffset>
                      </wp:positionH>
                      <wp:positionV relativeFrom="paragraph">
                        <wp:posOffset>63501</wp:posOffset>
                      </wp:positionV>
                      <wp:extent cx="3524250" cy="21907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3524250" cy="2190750"/>
                                <a:chOff x="0" y="0"/>
                                <a:chExt cx="4229100" cy="3228975"/>
                              </a:xfrm>
                            </wpg:grpSpPr>
                            <wps:wsp>
                              <wps:cNvPr id="1" name="Regular Pentagon 1"/>
                              <wps:cNvSpPr/>
                              <wps:spPr>
                                <a:xfrm>
                                  <a:off x="2638425" y="85725"/>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AC0A9A">
                                    <w:pPr>
                                      <w:jc w:val="center"/>
                                    </w:pPr>
                                    <w:r>
                                      <w:t>Research</w:t>
                                    </w:r>
                                  </w:p>
                                  <w:p w:rsidR="00E17E1D" w:rsidRDefault="00E17E1D" w:rsidP="00AC0A9A">
                                    <w:pPr>
                                      <w:jc w:val="center"/>
                                    </w:pPr>
                                    <w:r>
                                      <w:t>Lab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gular Pentagon 17"/>
                              <wps:cNvSpPr/>
                              <wps:spPr>
                                <a:xfrm>
                                  <a:off x="247650" y="0"/>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AC0A9A">
                                    <w:pPr>
                                      <w:jc w:val="center"/>
                                    </w:pPr>
                                    <w:r>
                                      <w:t>Accounts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gular Pentagon 19"/>
                              <wps:cNvSpPr/>
                              <wps:spPr>
                                <a:xfrm>
                                  <a:off x="2686050" y="1771650"/>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AC0A9A">
                                    <w:pPr>
                                      <w:jc w:val="center"/>
                                    </w:pPr>
                                    <w:r>
                                      <w:t xml:space="preserve">Packaging </w:t>
                                    </w:r>
                                  </w:p>
                                  <w:p w:rsidR="00E17E1D" w:rsidRDefault="00E17E1D" w:rsidP="00AC0A9A">
                                    <w:pPr>
                                      <w:jc w:val="center"/>
                                    </w:pPr>
                                    <w:r>
                                      <w:t>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gular Pentagon 20"/>
                              <wps:cNvSpPr/>
                              <wps:spPr>
                                <a:xfrm>
                                  <a:off x="0" y="1866900"/>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AC0A9A">
                                    <w:pPr>
                                      <w:jc w:val="center"/>
                                    </w:pPr>
                                    <w:r>
                                      <w:t>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60C1EB" id="Group 21" o:spid="_x0000_s1026" style="position:absolute;margin-left:40.4pt;margin-top:5pt;width:277.5pt;height:172.5pt;z-index:251659264;mso-width-relative:margin;mso-height-relative:margin" coordsize="42291,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 o:spid="_x0000_s1027" type="#_x0000_t56" style="position:absolute;left:26384;top:857;width:15430;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8eMAA&#10;AADaAAAADwAAAGRycy9kb3ducmV2LnhtbERPS2sCMRC+F/wPYQQvRbOVKrIapWoLXlrxgXgcN+Nm&#10;cTNZNqmu/74RhJ6Gj+85k1ljS3Gl2heOFbz1EhDEmdMF5wr2u6/uCIQPyBpLx6TgTh5m09bLBFPt&#10;bryh6zbkIoawT1GBCaFKpfSZIYu+5yriyJ1dbTFEWOdS13iL4baU/SQZSosFxwaDFS0MZZftr1Xw&#10;827Wr980wM/SzeeH45J4fSKlOu3mYwwiUBP+xU/3Ssf58HjlceX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Q8eMAAAADaAAAADwAAAAAAAAAAAAAAAACYAgAAZHJzL2Rvd25y&#10;ZXYueG1sUEsFBgAAAAAEAAQA9QAAAIUDAAAAAA==&#10;" fillcolor="white [3201]" strokecolor="black [3213]" strokeweight="2pt">
                        <v:textbox>
                          <w:txbxContent>
                            <w:p w:rsidR="00E17E1D" w:rsidRDefault="00E17E1D" w:rsidP="00AC0A9A">
                              <w:pPr>
                                <w:jc w:val="center"/>
                              </w:pPr>
                              <w:r>
                                <w:t>Research</w:t>
                              </w:r>
                            </w:p>
                            <w:p w:rsidR="00E17E1D" w:rsidRDefault="00E17E1D" w:rsidP="00AC0A9A">
                              <w:pPr>
                                <w:jc w:val="center"/>
                              </w:pPr>
                              <w:r>
                                <w:t>Lab</w:t>
                              </w:r>
                            </w:p>
                          </w:txbxContent>
                        </v:textbox>
                      </v:shape>
                      <v:shape id="Regular Pentagon 17" o:spid="_x0000_s1028" type="#_x0000_t56" style="position:absolute;left:2476;width:15431;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4H8IA&#10;AADbAAAADwAAAGRycy9kb3ducmV2LnhtbERPTWsCMRC9C/6HMAUvolmLtmVrFK0WelHpWsTjdDPd&#10;LG4myybq9t+bgtDbPN7nTOetrcSFGl86VjAaJiCIc6dLLhR87d8HLyB8QNZYOSYFv+RhPut2pphq&#10;d+VPumShEDGEfYoKTAh1KqXPDVn0Q1cTR+7HNRZDhE0hdYPXGG4r+ZgkT9JiybHBYE1vhvJTdrYK&#10;tmOz629oguvKLZeH44p4901K9R7axSuIQG34F9/dHzrOf4a/X+I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LgfwgAAANsAAAAPAAAAAAAAAAAAAAAAAJgCAABkcnMvZG93&#10;bnJldi54bWxQSwUGAAAAAAQABAD1AAAAhwMAAAAA&#10;" fillcolor="white [3201]" strokecolor="black [3213]" strokeweight="2pt">
                        <v:textbox>
                          <w:txbxContent>
                            <w:p w:rsidR="00E17E1D" w:rsidRDefault="00E17E1D" w:rsidP="00AC0A9A">
                              <w:pPr>
                                <w:jc w:val="center"/>
                              </w:pPr>
                              <w:r>
                                <w:t>Accounts</w:t>
                              </w:r>
                            </w:p>
                          </w:txbxContent>
                        </v:textbox>
                      </v:shape>
                      <v:shape id="Regular Pentagon 19" o:spid="_x0000_s1029" type="#_x0000_t56" style="position:absolute;left:26860;top:17716;width:15431;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J9sIA&#10;AADbAAAADwAAAGRycy9kb3ducmV2LnhtbERPTWsCMRC9C/6HMAUvolmLlnZrFK0WelHpWsTjdDPd&#10;LG4myybq9t+bgtDbPN7nTOetrcSFGl86VjAaJiCIc6dLLhR87d8HzyB8QNZYOSYFv+RhPut2pphq&#10;d+VPumShEDGEfYoKTAh1KqXPDVn0Q1cTR+7HNRZDhE0hdYPXGG4r+ZgkT9JiybHBYE1vhvJTdrYK&#10;tmOz629oguvKLZeH44p4901K9R7axSuIQG34F9/dHzrOf4G/X+I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4n2wgAAANsAAAAPAAAAAAAAAAAAAAAAAJgCAABkcnMvZG93&#10;bnJldi54bWxQSwUGAAAAAAQABAD1AAAAhwMAAAAA&#10;" fillcolor="white [3201]" strokecolor="black [3213]" strokeweight="2pt">
                        <v:textbox>
                          <w:txbxContent>
                            <w:p w:rsidR="00E17E1D" w:rsidRDefault="00E17E1D" w:rsidP="00AC0A9A">
                              <w:pPr>
                                <w:jc w:val="center"/>
                              </w:pPr>
                              <w:r>
                                <w:t xml:space="preserve">Packaging </w:t>
                              </w:r>
                            </w:p>
                            <w:p w:rsidR="00E17E1D" w:rsidRDefault="00E17E1D" w:rsidP="00AC0A9A">
                              <w:pPr>
                                <w:jc w:val="center"/>
                              </w:pPr>
                              <w:r>
                                <w:t>Unit</w:t>
                              </w:r>
                            </w:p>
                          </w:txbxContent>
                        </v:textbox>
                      </v:shape>
                      <v:shape id="Regular Pentagon 20" o:spid="_x0000_s1030" type="#_x0000_t56" style="position:absolute;top:18669;width:15430;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q1sIA&#10;AADbAAAADwAAAGRycy9kb3ducmV2LnhtbERPz2vCMBS+C/sfwhvsIppOdIxqWuamsIvK6hgen82z&#10;KWteShO1++/NQdjx4/u9yHvbiAt1vnas4HmcgCAuna65UvC9X49eQfiArLFxTAr+yEOePQwWmGp3&#10;5S+6FKESMYR9igpMCG0qpS8NWfRj1xJH7uQ6iyHCrpK6w2sMt42cJMmLtFhzbDDY0ruh8rc4WwXb&#10;qdkNNzTDVeOWy5/DB/HuSEo9PfZvcxCB+vAvvrs/tYJJXB+/xB8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erWwgAAANsAAAAPAAAAAAAAAAAAAAAAAJgCAABkcnMvZG93&#10;bnJldi54bWxQSwUGAAAAAAQABAD1AAAAhwMAAAAA&#10;" fillcolor="white [3201]" strokecolor="black [3213]" strokeweight="2pt">
                        <v:textbox>
                          <w:txbxContent>
                            <w:p w:rsidR="00E17E1D" w:rsidRDefault="00E17E1D" w:rsidP="00AC0A9A">
                              <w:pPr>
                                <w:jc w:val="center"/>
                              </w:pPr>
                              <w:r>
                                <w:t>Store</w:t>
                              </w:r>
                            </w:p>
                          </w:txbxContent>
                        </v:textbox>
                      </v:shape>
                    </v:group>
                  </w:pict>
                </mc:Fallback>
              </mc:AlternateContent>
            </w:r>
          </w:p>
          <w:p w:rsidR="00E17E1D" w:rsidRDefault="00E17E1D" w:rsidP="007A6981">
            <w:pPr>
              <w:rPr>
                <w:rFonts w:ascii="Times New Roman" w:hAnsi="Times New Roman" w:cs="Times New Roman"/>
                <w:sz w:val="24"/>
                <w:szCs w:val="24"/>
                <w:lang w:bidi="hi-IN"/>
              </w:rPr>
            </w:pPr>
          </w:p>
          <w:p w:rsidR="00E17E1D" w:rsidRDefault="00E17E1D" w:rsidP="007A6981">
            <w:pPr>
              <w:rPr>
                <w:rFonts w:ascii="Times New Roman" w:hAnsi="Times New Roman" w:cs="Times New Roman"/>
                <w:sz w:val="24"/>
                <w:szCs w:val="24"/>
                <w:lang w:bidi="hi-IN"/>
              </w:rPr>
            </w:pPr>
          </w:p>
          <w:p w:rsidR="00E17E1D" w:rsidRDefault="00E17E1D" w:rsidP="007A6981">
            <w:pPr>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E17E1D" w:rsidRDefault="00E17E1D" w:rsidP="007A6981">
            <w:pPr>
              <w:tabs>
                <w:tab w:val="left" w:pos="5385"/>
              </w:tabs>
              <w:rPr>
                <w:rFonts w:ascii="Times New Roman" w:hAnsi="Times New Roman" w:cs="Times New Roman"/>
                <w:sz w:val="24"/>
                <w:szCs w:val="24"/>
                <w:lang w:bidi="hi-IN"/>
              </w:rPr>
            </w:pPr>
          </w:p>
          <w:p w:rsidR="00A04421" w:rsidRDefault="00A04421" w:rsidP="007A6981">
            <w:pPr>
              <w:tabs>
                <w:tab w:val="left" w:pos="5385"/>
              </w:tabs>
              <w:rPr>
                <w:rFonts w:ascii="Times New Roman" w:hAnsi="Times New Roman" w:cs="Times New Roman"/>
                <w:sz w:val="24"/>
                <w:szCs w:val="24"/>
                <w:lang w:bidi="hi-IN"/>
              </w:rPr>
            </w:pPr>
          </w:p>
          <w:p w:rsidR="00A04421" w:rsidRDefault="00A04421" w:rsidP="007A6981">
            <w:pPr>
              <w:tabs>
                <w:tab w:val="left" w:pos="5385"/>
              </w:tabs>
              <w:rPr>
                <w:rFonts w:ascii="Times New Roman" w:hAnsi="Times New Roman" w:cs="Times New Roman"/>
                <w:sz w:val="24"/>
                <w:szCs w:val="24"/>
                <w:lang w:bidi="hi-IN"/>
              </w:rPr>
            </w:pPr>
          </w:p>
          <w:p w:rsidR="00A04421" w:rsidRDefault="00A04421" w:rsidP="007A6981">
            <w:pPr>
              <w:tabs>
                <w:tab w:val="left" w:pos="5385"/>
              </w:tabs>
              <w:rPr>
                <w:rFonts w:ascii="Times New Roman" w:hAnsi="Times New Roman" w:cs="Times New Roman"/>
                <w:sz w:val="24"/>
                <w:szCs w:val="24"/>
                <w:lang w:bidi="hi-IN"/>
              </w:rPr>
            </w:pPr>
          </w:p>
          <w:p w:rsidR="00A04421" w:rsidRDefault="00A04421" w:rsidP="007A6981">
            <w:pPr>
              <w:tabs>
                <w:tab w:val="left" w:pos="5385"/>
              </w:tabs>
              <w:rPr>
                <w:rFonts w:ascii="Times New Roman" w:hAnsi="Times New Roman" w:cs="Times New Roman"/>
                <w:sz w:val="24"/>
                <w:szCs w:val="24"/>
                <w:lang w:bidi="hi-IN"/>
              </w:rPr>
            </w:pPr>
          </w:p>
          <w:p w:rsidR="00E17E1D" w:rsidRPr="00517358" w:rsidRDefault="00E17E1D" w:rsidP="007A6981">
            <w:pPr>
              <w:tabs>
                <w:tab w:val="left" w:pos="5385"/>
              </w:tabs>
              <w:rPr>
                <w:rFonts w:ascii="Times New Roman" w:hAnsi="Times New Roman" w:cs="Times New Roman"/>
                <w:sz w:val="28"/>
                <w:szCs w:val="28"/>
                <w:lang w:bidi="hi-IN"/>
              </w:rPr>
            </w:pPr>
            <w:r w:rsidRPr="00517358">
              <w:rPr>
                <w:rFonts w:ascii="Times New Roman" w:hAnsi="Times New Roman" w:cs="Times New Roman"/>
                <w:sz w:val="28"/>
                <w:szCs w:val="28"/>
                <w:lang w:bidi="hi-IN"/>
              </w:rPr>
              <w:lastRenderedPageBreak/>
              <w:t>Distance between various building are as follows:</w:t>
            </w:r>
          </w:p>
          <w:p w:rsidR="00E17E1D" w:rsidRDefault="00E17E1D" w:rsidP="007A6981">
            <w:pPr>
              <w:tabs>
                <w:tab w:val="left" w:pos="5385"/>
              </w:tabs>
              <w:rPr>
                <w:rFonts w:ascii="Times New Roman" w:hAnsi="Times New Roman" w:cs="Times New Roman"/>
                <w:sz w:val="24"/>
                <w:szCs w:val="24"/>
                <w:lang w:bidi="hi-IN"/>
              </w:rPr>
            </w:pPr>
          </w:p>
          <w:tbl>
            <w:tblPr>
              <w:tblStyle w:val="TableGrid"/>
              <w:tblW w:w="0" w:type="auto"/>
              <w:tblLook w:val="04A0" w:firstRow="1" w:lastRow="0" w:firstColumn="1" w:lastColumn="0" w:noHBand="0" w:noVBand="1"/>
            </w:tblPr>
            <w:tblGrid>
              <w:gridCol w:w="3856"/>
              <w:gridCol w:w="992"/>
            </w:tblGrid>
            <w:tr w:rsidR="00E17E1D" w:rsidTr="007A6981">
              <w:tc>
                <w:tcPr>
                  <w:tcW w:w="385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 xml:space="preserve"> Accounts to research Lab</w:t>
                  </w:r>
                </w:p>
              </w:tc>
              <w:tc>
                <w:tcPr>
                  <w:tcW w:w="992"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55m</w:t>
                  </w:r>
                </w:p>
              </w:tc>
            </w:tr>
            <w:tr w:rsidR="00E17E1D" w:rsidTr="007A6981">
              <w:tc>
                <w:tcPr>
                  <w:tcW w:w="385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Accounts to store</w:t>
                  </w:r>
                </w:p>
              </w:tc>
              <w:tc>
                <w:tcPr>
                  <w:tcW w:w="992"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150m</w:t>
                  </w:r>
                </w:p>
              </w:tc>
            </w:tr>
            <w:tr w:rsidR="00E17E1D" w:rsidTr="007A6981">
              <w:tc>
                <w:tcPr>
                  <w:tcW w:w="385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Store to packaging unit</w:t>
                  </w:r>
                </w:p>
              </w:tc>
              <w:tc>
                <w:tcPr>
                  <w:tcW w:w="992"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160m</w:t>
                  </w:r>
                </w:p>
              </w:tc>
            </w:tr>
            <w:tr w:rsidR="00E17E1D" w:rsidTr="007A6981">
              <w:tc>
                <w:tcPr>
                  <w:tcW w:w="385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Packaging unit to research lab</w:t>
                  </w:r>
                </w:p>
              </w:tc>
              <w:tc>
                <w:tcPr>
                  <w:tcW w:w="992"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60m</w:t>
                  </w:r>
                </w:p>
              </w:tc>
            </w:tr>
            <w:tr w:rsidR="00E17E1D" w:rsidTr="007A6981">
              <w:tc>
                <w:tcPr>
                  <w:tcW w:w="385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Accounts to packaging unit</w:t>
                  </w:r>
                </w:p>
              </w:tc>
              <w:tc>
                <w:tcPr>
                  <w:tcW w:w="992"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125m</w:t>
                  </w:r>
                </w:p>
              </w:tc>
            </w:tr>
            <w:tr w:rsidR="00E17E1D" w:rsidTr="007A6981">
              <w:tc>
                <w:tcPr>
                  <w:tcW w:w="385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Store to research lab</w:t>
                  </w:r>
                </w:p>
              </w:tc>
              <w:tc>
                <w:tcPr>
                  <w:tcW w:w="992"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180m</w:t>
                  </w:r>
                </w:p>
              </w:tc>
            </w:tr>
          </w:tbl>
          <w:p w:rsidR="00E17E1D" w:rsidRDefault="00E17E1D" w:rsidP="007A6981">
            <w:pPr>
              <w:autoSpaceDE w:val="0"/>
              <w:autoSpaceDN w:val="0"/>
              <w:adjustRightInd w:val="0"/>
              <w:rPr>
                <w:rFonts w:ascii="Times New Roman" w:hAnsi="Times New Roman" w:cs="Times New Roman"/>
                <w:sz w:val="28"/>
                <w:szCs w:val="28"/>
                <w:lang w:bidi="hi-IN"/>
              </w:rPr>
            </w:pPr>
          </w:p>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Number of Computers</w:t>
            </w:r>
          </w:p>
          <w:tbl>
            <w:tblPr>
              <w:tblStyle w:val="TableGrid"/>
              <w:tblW w:w="0" w:type="auto"/>
              <w:tblLook w:val="04A0" w:firstRow="1" w:lastRow="0" w:firstColumn="1" w:lastColumn="0" w:noHBand="0" w:noVBand="1"/>
            </w:tblPr>
            <w:tblGrid>
              <w:gridCol w:w="2863"/>
              <w:gridCol w:w="1276"/>
            </w:tblGrid>
            <w:tr w:rsidR="00E17E1D" w:rsidTr="007A6981">
              <w:tc>
                <w:tcPr>
                  <w:tcW w:w="2863"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Accounts</w:t>
                  </w:r>
                </w:p>
              </w:tc>
              <w:tc>
                <w:tcPr>
                  <w:tcW w:w="127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25</w:t>
                  </w:r>
                </w:p>
              </w:tc>
            </w:tr>
            <w:tr w:rsidR="00E17E1D" w:rsidTr="007A6981">
              <w:tc>
                <w:tcPr>
                  <w:tcW w:w="2863"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Research Lab</w:t>
                  </w:r>
                </w:p>
              </w:tc>
              <w:tc>
                <w:tcPr>
                  <w:tcW w:w="127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100</w:t>
                  </w:r>
                </w:p>
              </w:tc>
            </w:tr>
            <w:tr w:rsidR="00E17E1D" w:rsidTr="007A6981">
              <w:tc>
                <w:tcPr>
                  <w:tcW w:w="2863"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Store</w:t>
                  </w:r>
                </w:p>
              </w:tc>
              <w:tc>
                <w:tcPr>
                  <w:tcW w:w="127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15</w:t>
                  </w:r>
                </w:p>
              </w:tc>
            </w:tr>
            <w:tr w:rsidR="00E17E1D" w:rsidTr="007A6981">
              <w:tc>
                <w:tcPr>
                  <w:tcW w:w="2863"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Packaging Unit</w:t>
                  </w:r>
                </w:p>
              </w:tc>
              <w:tc>
                <w:tcPr>
                  <w:tcW w:w="1276" w:type="dxa"/>
                </w:tcPr>
                <w:p w:rsidR="00E17E1D" w:rsidRDefault="00E17E1D" w:rsidP="007A698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60</w:t>
                  </w:r>
                </w:p>
              </w:tc>
            </w:tr>
          </w:tbl>
          <w:p w:rsidR="00E17E1D" w:rsidRDefault="00E17E1D" w:rsidP="007A6981">
            <w:pPr>
              <w:autoSpaceDE w:val="0"/>
              <w:autoSpaceDN w:val="0"/>
              <w:adjustRightInd w:val="0"/>
              <w:rPr>
                <w:rFonts w:ascii="Times New Roman" w:hAnsi="Times New Roman" w:cs="Times New Roman"/>
                <w:sz w:val="28"/>
                <w:szCs w:val="28"/>
                <w:lang w:bidi="hi-IN"/>
              </w:rPr>
            </w:pPr>
          </w:p>
          <w:p w:rsidR="00E17E1D" w:rsidRPr="00631AF5" w:rsidRDefault="00E17E1D" w:rsidP="007A6981">
            <w:pPr>
              <w:autoSpaceDE w:val="0"/>
              <w:autoSpaceDN w:val="0"/>
              <w:adjustRightInd w:val="0"/>
              <w:rPr>
                <w:rFonts w:ascii="Times New Roman" w:hAnsi="Times New Roman" w:cs="Times New Roman"/>
                <w:sz w:val="28"/>
                <w:szCs w:val="28"/>
                <w:lang w:bidi="hi-IN"/>
              </w:rPr>
            </w:pPr>
            <w:r w:rsidRPr="00631AF5">
              <w:rPr>
                <w:rFonts w:ascii="Times New Roman" w:hAnsi="Times New Roman" w:cs="Times New Roman"/>
                <w:sz w:val="28"/>
                <w:szCs w:val="28"/>
                <w:lang w:bidi="hi-IN"/>
              </w:rPr>
              <w:t>As a network expert, provide the best possible answer for the following queries:</w:t>
            </w:r>
          </w:p>
          <w:p w:rsidR="00E17E1D" w:rsidRPr="00631AF5" w:rsidRDefault="00E17E1D" w:rsidP="007A6981">
            <w:pPr>
              <w:autoSpaceDE w:val="0"/>
              <w:autoSpaceDN w:val="0"/>
              <w:adjustRightInd w:val="0"/>
              <w:rPr>
                <w:rFonts w:ascii="Times New Roman" w:hAnsi="Times New Roman" w:cs="Times New Roman"/>
                <w:sz w:val="28"/>
                <w:szCs w:val="28"/>
                <w:lang w:bidi="hi-IN"/>
              </w:rPr>
            </w:pPr>
            <w:r w:rsidRPr="00631AF5">
              <w:rPr>
                <w:rFonts w:ascii="Times New Roman" w:hAnsi="Times New Roman" w:cs="Times New Roman"/>
                <w:sz w:val="28"/>
                <w:szCs w:val="28"/>
                <w:lang w:bidi="hi-IN"/>
              </w:rPr>
              <w:t>i) Suggest a cable layout of connections between the buildings.</w:t>
            </w:r>
          </w:p>
          <w:p w:rsidR="00E17E1D" w:rsidRPr="00631AF5" w:rsidRDefault="00E17E1D" w:rsidP="007A6981">
            <w:pPr>
              <w:autoSpaceDE w:val="0"/>
              <w:autoSpaceDN w:val="0"/>
              <w:adjustRightInd w:val="0"/>
              <w:rPr>
                <w:rFonts w:ascii="Times New Roman" w:hAnsi="Times New Roman" w:cs="Times New Roman"/>
                <w:sz w:val="28"/>
                <w:szCs w:val="28"/>
                <w:lang w:bidi="hi-IN"/>
              </w:rPr>
            </w:pPr>
            <w:r w:rsidRPr="00631AF5">
              <w:rPr>
                <w:rFonts w:ascii="Times New Roman" w:hAnsi="Times New Roman" w:cs="Times New Roman"/>
                <w:sz w:val="28"/>
                <w:szCs w:val="28"/>
                <w:lang w:bidi="hi-IN"/>
              </w:rPr>
              <w:t>ii) Suggest the most suitable place (i.e. buildings) to house the server of this organization.</w:t>
            </w:r>
          </w:p>
          <w:p w:rsidR="00E17E1D" w:rsidRPr="00631AF5" w:rsidRDefault="00E17E1D" w:rsidP="007A6981">
            <w:pPr>
              <w:autoSpaceDE w:val="0"/>
              <w:autoSpaceDN w:val="0"/>
              <w:adjustRightInd w:val="0"/>
              <w:rPr>
                <w:rFonts w:ascii="Times New Roman" w:hAnsi="Times New Roman" w:cs="Times New Roman"/>
                <w:sz w:val="28"/>
                <w:szCs w:val="28"/>
                <w:lang w:bidi="hi-IN"/>
              </w:rPr>
            </w:pPr>
            <w:r w:rsidRPr="00631AF5">
              <w:rPr>
                <w:rFonts w:ascii="Times New Roman" w:hAnsi="Times New Roman" w:cs="Times New Roman"/>
                <w:sz w:val="28"/>
                <w:szCs w:val="28"/>
                <w:lang w:bidi="hi-IN"/>
              </w:rPr>
              <w:t>iii) Suggest the placement of the following device with justification:</w:t>
            </w:r>
          </w:p>
          <w:p w:rsidR="00E17E1D" w:rsidRPr="00631AF5" w:rsidRDefault="00E17E1D" w:rsidP="007A6981">
            <w:pPr>
              <w:autoSpaceDE w:val="0"/>
              <w:autoSpaceDN w:val="0"/>
              <w:adjustRightInd w:val="0"/>
              <w:rPr>
                <w:rFonts w:ascii="Times New Roman" w:hAnsi="Times New Roman" w:cs="Times New Roman"/>
                <w:sz w:val="28"/>
                <w:szCs w:val="28"/>
                <w:lang w:bidi="hi-IN"/>
              </w:rPr>
            </w:pPr>
            <w:r w:rsidRPr="00631AF5">
              <w:rPr>
                <w:rFonts w:ascii="Times New Roman" w:hAnsi="Times New Roman" w:cs="Times New Roman"/>
                <w:sz w:val="28"/>
                <w:szCs w:val="28"/>
                <w:lang w:bidi="hi-IN"/>
              </w:rPr>
              <w:t>a) Repeater b) Hub/Switch</w:t>
            </w:r>
          </w:p>
          <w:p w:rsidR="00E17E1D" w:rsidRPr="007604F2" w:rsidRDefault="00E17E1D" w:rsidP="007A6981">
            <w:pPr>
              <w:autoSpaceDE w:val="0"/>
              <w:autoSpaceDN w:val="0"/>
              <w:adjustRightInd w:val="0"/>
              <w:rPr>
                <w:rFonts w:ascii="Times New Roman" w:hAnsi="Times New Roman" w:cs="Times New Roman"/>
                <w:noProof/>
                <w:sz w:val="24"/>
                <w:szCs w:val="24"/>
                <w:lang w:bidi="hi-IN"/>
              </w:rPr>
            </w:pPr>
            <w:r w:rsidRPr="00631AF5">
              <w:rPr>
                <w:rFonts w:ascii="Times New Roman" w:hAnsi="Times New Roman" w:cs="Times New Roman"/>
                <w:sz w:val="28"/>
                <w:szCs w:val="28"/>
                <w:lang w:bidi="hi-IN"/>
              </w:rPr>
              <w:t>iv) Suggest a system (hardware/software) to prevent unauthorized access to or from the network.</w:t>
            </w:r>
            <w:r>
              <w:rPr>
                <w:rFonts w:ascii="Times New Roman" w:hAnsi="Times New Roman" w:cs="Times New Roman"/>
                <w:noProof/>
                <w:sz w:val="24"/>
                <w:szCs w:val="24"/>
                <w:lang w:bidi="hi-IN"/>
              </w:rPr>
              <w:t xml:space="preserve"> </w:t>
            </w:r>
          </w:p>
        </w:tc>
        <w:tc>
          <w:tcPr>
            <w:tcW w:w="567" w:type="dxa"/>
          </w:tcPr>
          <w:p w:rsidR="00E17E1D" w:rsidRDefault="00E17E1D" w:rsidP="007A6981">
            <w:r>
              <w:lastRenderedPageBreak/>
              <w:t>(e )</w:t>
            </w:r>
          </w:p>
        </w:tc>
      </w:tr>
      <w:tr w:rsidR="00E17E1D" w:rsidTr="003C23C7">
        <w:tc>
          <w:tcPr>
            <w:tcW w:w="534" w:type="dxa"/>
          </w:tcPr>
          <w:p w:rsidR="00E17E1D" w:rsidRDefault="00E17E1D" w:rsidP="007A6981"/>
        </w:tc>
        <w:tc>
          <w:tcPr>
            <w:tcW w:w="567" w:type="dxa"/>
          </w:tcPr>
          <w:p w:rsidR="00E17E1D" w:rsidRDefault="00E17E1D" w:rsidP="007A6981">
            <w:r>
              <w:t>Ans</w:t>
            </w:r>
          </w:p>
        </w:tc>
        <w:tc>
          <w:tcPr>
            <w:tcW w:w="9072" w:type="dxa"/>
          </w:tcPr>
          <w:p w:rsidR="00E17E1D" w:rsidRDefault="00E17E1D" w:rsidP="007A6981">
            <w:pPr>
              <w:autoSpaceDE w:val="0"/>
              <w:autoSpaceDN w:val="0"/>
              <w:adjustRightInd w:val="0"/>
              <w:rPr>
                <w:rFonts w:ascii="Times New Roman" w:hAnsi="Times New Roman" w:cs="Times New Roman"/>
                <w:sz w:val="24"/>
                <w:szCs w:val="24"/>
                <w:lang w:bidi="hi-IN"/>
              </w:rPr>
            </w:pPr>
          </w:p>
          <w:p w:rsidR="00E17E1D" w:rsidRPr="00AC0D68" w:rsidRDefault="00E17E1D" w:rsidP="007A6981">
            <w:pPr>
              <w:pStyle w:val="ListParagraph"/>
              <w:numPr>
                <w:ilvl w:val="0"/>
                <w:numId w:val="8"/>
              </w:numPr>
              <w:autoSpaceDE w:val="0"/>
              <w:autoSpaceDN w:val="0"/>
              <w:adjustRightInd w:val="0"/>
              <w:rPr>
                <w:rFonts w:ascii="Times New Roman" w:hAnsi="Times New Roman" w:cs="Times New Roman"/>
                <w:sz w:val="24"/>
                <w:szCs w:val="24"/>
                <w:lang w:bidi="hi-IN"/>
              </w:rPr>
            </w:pPr>
            <w:r>
              <w:rPr>
                <w:rFonts w:ascii="Times New Roman" w:hAnsi="Times New Roman" w:cs="Times New Roman"/>
                <w:noProof/>
                <w:sz w:val="28"/>
                <w:szCs w:val="28"/>
                <w:lang w:val="en-GB" w:eastAsia="en-GB" w:bidi="hi-IN"/>
              </w:rPr>
              <mc:AlternateContent>
                <mc:Choice Requires="wpg">
                  <w:drawing>
                    <wp:anchor distT="0" distB="0" distL="114300" distR="114300" simplePos="0" relativeHeight="251661312" behindDoc="0" locked="0" layoutInCell="1" allowOverlap="1" wp14:anchorId="4143D949" wp14:editId="62F38F52">
                      <wp:simplePos x="0" y="0"/>
                      <wp:positionH relativeFrom="column">
                        <wp:posOffset>1530350</wp:posOffset>
                      </wp:positionH>
                      <wp:positionV relativeFrom="paragraph">
                        <wp:posOffset>48260</wp:posOffset>
                      </wp:positionV>
                      <wp:extent cx="3524250" cy="219075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3524250" cy="2190750"/>
                                <a:chOff x="0" y="0"/>
                                <a:chExt cx="3524250" cy="2190750"/>
                              </a:xfrm>
                            </wpg:grpSpPr>
                            <wpg:grpSp>
                              <wpg:cNvPr id="22" name="Group 22"/>
                              <wpg:cNvGrpSpPr/>
                              <wpg:grpSpPr>
                                <a:xfrm>
                                  <a:off x="0" y="0"/>
                                  <a:ext cx="3524250" cy="2190750"/>
                                  <a:chOff x="0" y="0"/>
                                  <a:chExt cx="4229100" cy="3228975"/>
                                </a:xfrm>
                              </wpg:grpSpPr>
                              <wps:wsp>
                                <wps:cNvPr id="23" name="Regular Pentagon 23"/>
                                <wps:cNvSpPr/>
                                <wps:spPr>
                                  <a:xfrm>
                                    <a:off x="2638425" y="85725"/>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3604D9">
                                      <w:pPr>
                                        <w:jc w:val="center"/>
                                      </w:pPr>
                                      <w:r>
                                        <w:t>Research</w:t>
                                      </w:r>
                                    </w:p>
                                    <w:p w:rsidR="00E17E1D" w:rsidRDefault="00E17E1D" w:rsidP="003604D9">
                                      <w:pPr>
                                        <w:jc w:val="center"/>
                                      </w:pPr>
                                      <w:r>
                                        <w:t>Lab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gular Pentagon 24"/>
                                <wps:cNvSpPr/>
                                <wps:spPr>
                                  <a:xfrm>
                                    <a:off x="247650" y="0"/>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3604D9">
                                      <w:pPr>
                                        <w:jc w:val="center"/>
                                      </w:pPr>
                                      <w:r>
                                        <w:t>Accounts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gular Pentagon 25"/>
                                <wps:cNvSpPr/>
                                <wps:spPr>
                                  <a:xfrm>
                                    <a:off x="2686050" y="1771650"/>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3604D9">
                                      <w:pPr>
                                        <w:jc w:val="center"/>
                                      </w:pPr>
                                      <w:r>
                                        <w:t xml:space="preserve">Packaging </w:t>
                                      </w:r>
                                    </w:p>
                                    <w:p w:rsidR="00E17E1D" w:rsidRDefault="00E17E1D" w:rsidP="003604D9">
                                      <w:pPr>
                                        <w:jc w:val="center"/>
                                      </w:pPr>
                                      <w:r>
                                        <w:t>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gular Pentagon 26"/>
                                <wps:cNvSpPr/>
                                <wps:spPr>
                                  <a:xfrm>
                                    <a:off x="0" y="1866900"/>
                                    <a:ext cx="1543050" cy="1362075"/>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7E1D" w:rsidRDefault="00E17E1D" w:rsidP="003604D9">
                                      <w:pPr>
                                        <w:jc w:val="center"/>
                                      </w:pPr>
                                      <w:r>
                                        <w:t>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Straight Connector 27"/>
                              <wps:cNvCnPr/>
                              <wps:spPr>
                                <a:xfrm flipV="1">
                                  <a:off x="571500" y="923925"/>
                                  <a:ext cx="85725" cy="390524"/>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H="1" flipV="1">
                                  <a:off x="1457325" y="381000"/>
                                  <a:ext cx="78105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2333625" y="762000"/>
                                  <a:ext cx="152400" cy="6191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43D949" id="Group 32" o:spid="_x0000_s1031" style="position:absolute;left:0;text-align:left;margin-left:120.5pt;margin-top:3.8pt;width:277.5pt;height:172.5pt;z-index:251661312" coordsize="35242,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">
                      <v:group id="Group 22" o:spid="_x0000_s1032" style="position:absolute;width:35242;height:21907" coordsize="42291,3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Regular Pentagon 23" o:spid="_x0000_s1033" type="#_x0000_t56" style="position:absolute;left:26384;top:857;width:15430;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0ocUA&#10;AADbAAAADwAAAGRycy9kb3ducmV2LnhtbESPT2sCMRTE7wW/Q3iCl6JZ/1TKapSqLXix0q2Ix9fN&#10;62bp5mXZpLr99kYQehxm5jfMfNnaSpyp8aVjBcNBAoI4d7rkQsHh863/DMIHZI2VY1LwRx6Wi87D&#10;HFPtLvxB5ywUIkLYp6jAhFCnUvrckEU/cDVx9L5dYzFE2RRSN3iJcFvJUZJMpcWS44LBmtaG8p/s&#10;1yp4n5j9446e8LVyq9XxtCHef5FSvW77MgMRqA3/4Xt7qxWMx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3ShxQAAANsAAAAPAAAAAAAAAAAAAAAAAJgCAABkcnMv&#10;ZG93bnJldi54bWxQSwUGAAAAAAQABAD1AAAAigMAAAAA&#10;" fillcolor="white [3201]" strokecolor="black [3213]" strokeweight="2pt">
                          <v:textbox>
                            <w:txbxContent>
                              <w:p w:rsidR="00E17E1D" w:rsidRDefault="00E17E1D" w:rsidP="003604D9">
                                <w:pPr>
                                  <w:jc w:val="center"/>
                                </w:pPr>
                                <w:r>
                                  <w:t>Research</w:t>
                                </w:r>
                              </w:p>
                              <w:p w:rsidR="00E17E1D" w:rsidRDefault="00E17E1D" w:rsidP="003604D9">
                                <w:pPr>
                                  <w:jc w:val="center"/>
                                </w:pPr>
                                <w:r>
                                  <w:t>Lab</w:t>
                                </w:r>
                              </w:p>
                            </w:txbxContent>
                          </v:textbox>
                        </v:shape>
                        <v:shape id="Regular Pentagon 24" o:spid="_x0000_s1034" type="#_x0000_t56" style="position:absolute;left:2476;width:15431;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s1cQA&#10;AADbAAAADwAAAGRycy9kb3ducmV2LnhtbESPQWvCQBSE74L/YXlCL6Kbii0lZiO1VfCiUhXx+Jp9&#10;zYZm34bsqum/7wqFHoeZ+YbJ5p2txZVaXzlW8DhOQBAXTldcKjgeVqMXED4ga6wdk4If8jDP+70M&#10;U+1u/EHXfShFhLBPUYEJoUml9IUhi37sGuLofbnWYoiyLaVu8RbhtpaTJHmWFiuOCwYbejNUfO8v&#10;VsF2anbDDT3hsnaLxen8Trz7JKUeBt3rDESgLvyH/9prrWAyh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W7NXEAAAA2wAAAA8AAAAAAAAAAAAAAAAAmAIAAGRycy9k&#10;b3ducmV2LnhtbFBLBQYAAAAABAAEAPUAAACJAwAAAAA=&#10;" fillcolor="white [3201]" strokecolor="black [3213]" strokeweight="2pt">
                          <v:textbox>
                            <w:txbxContent>
                              <w:p w:rsidR="00E17E1D" w:rsidRDefault="00E17E1D" w:rsidP="003604D9">
                                <w:pPr>
                                  <w:jc w:val="center"/>
                                </w:pPr>
                                <w:r>
                                  <w:t>Accounts</w:t>
                                </w:r>
                              </w:p>
                            </w:txbxContent>
                          </v:textbox>
                        </v:shape>
                        <v:shape id="Regular Pentagon 25" o:spid="_x0000_s1035" type="#_x0000_t56" style="position:absolute;left:26860;top:17716;width:15431;height:1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JTsUA&#10;AADbAAAADwAAAGRycy9kb3ducmV2LnhtbESPW2vCQBSE3wv+h+UIfSm6qdQiMRvRXqAvVbwgPh6z&#10;x2wwezZkt5r+e1co9HGYmW+YbNbZWlyo9ZVjBc/DBARx4XTFpYLd9nMwAeEDssbaMSn4JQ+zvPeQ&#10;Yardldd02YRSRAj7FBWYEJpUSl8YsuiHriGO3sm1FkOUbSl1i9cIt7UcJcmrtFhxXDDY0Juh4rz5&#10;sQqWL2b19E1j/KjdYrE/vBOvjqTUY7+bT0EE6sJ/+K/9pRWMx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klOxQAAANsAAAAPAAAAAAAAAAAAAAAAAJgCAABkcnMv&#10;ZG93bnJldi54bWxQSwUGAAAAAAQABAD1AAAAigMAAAAA&#10;" fillcolor="white [3201]" strokecolor="black [3213]" strokeweight="2pt">
                          <v:textbox>
                            <w:txbxContent>
                              <w:p w:rsidR="00E17E1D" w:rsidRDefault="00E17E1D" w:rsidP="003604D9">
                                <w:pPr>
                                  <w:jc w:val="center"/>
                                </w:pPr>
                                <w:r>
                                  <w:t xml:space="preserve">Packaging </w:t>
                                </w:r>
                              </w:p>
                              <w:p w:rsidR="00E17E1D" w:rsidRDefault="00E17E1D" w:rsidP="003604D9">
                                <w:pPr>
                                  <w:jc w:val="center"/>
                                </w:pPr>
                                <w:r>
                                  <w:t>Unit</w:t>
                                </w:r>
                              </w:p>
                            </w:txbxContent>
                          </v:textbox>
                        </v:shape>
                        <v:shape id="Regular Pentagon 26" o:spid="_x0000_s1036" type="#_x0000_t56" style="position:absolute;top:18669;width:15430;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XOcQA&#10;AADbAAAADwAAAGRycy9kb3ducmV2LnhtbESPQWvCQBSE74L/YXlCL6KbSpUSs5HaWuhFpSri8TX7&#10;mg3Nvg3ZVdN/7wqFHoeZ+YbJFp2txYVaXzlW8DhOQBAXTldcKjjs30fPIHxA1lg7JgW/5GGR93sZ&#10;ptpd+ZMuu1CKCGGfogITQpNK6QtDFv3YNcTR+3atxRBlW0rd4jXCbS0nSTKTFiuOCwYbejVU/OzO&#10;VsHmyWyHa5riqnbL5fH0Rrz9IqUeBt3LHESgLvyH/9ofWsFkB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1znEAAAA2wAAAA8AAAAAAAAAAAAAAAAAmAIAAGRycy9k&#10;b3ducmV2LnhtbFBLBQYAAAAABAAEAPUAAACJAwAAAAA=&#10;" fillcolor="white [3201]" strokecolor="black [3213]" strokeweight="2pt">
                          <v:textbox>
                            <w:txbxContent>
                              <w:p w:rsidR="00E17E1D" w:rsidRDefault="00E17E1D" w:rsidP="003604D9">
                                <w:pPr>
                                  <w:jc w:val="center"/>
                                </w:pPr>
                                <w:r>
                                  <w:t>Store</w:t>
                                </w:r>
                              </w:p>
                            </w:txbxContent>
                          </v:textbox>
                        </v:shape>
                      </v:group>
                      <v:line id="Straight Connector 27" o:spid="_x0000_s1037" style="position:absolute;flip:y;visibility:visible;mso-wrap-style:square" from="5715,9239" to="6572,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91ZsUAAADbAAAADwAAAGRycy9kb3ducmV2LnhtbESPzWrDMBCE74W8g9hAb7XcHJrgRjHF&#10;EAgtCY3bHnJbrPUPsVZGUmL37atAIcdhZr5h1vlkenEl5zvLCp6TFARxZXXHjYLvr+3TCoQPyBp7&#10;y6Tglzzkm9nDGjNtRz7StQyNiBD2GSpoQxgyKX3VkkGf2IE4erV1BkOUrpHa4RjhppeLNH2RBjuO&#10;Cy0OVLRUncuLUVD7y1CcfnSol+/7477+aA44fir1OJ/eXkEEmsI9/N/eaQWLJ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91ZsUAAADbAAAADwAAAAAAAAAA&#10;AAAAAAChAgAAZHJzL2Rvd25yZXYueG1sUEsFBgAAAAAEAAQA+QAAAJMDAAAAAA==&#10;" strokecolor="black [3040]"/>
                      <v:line id="Straight Connector 29" o:spid="_x0000_s1038" style="position:absolute;flip:x y;visibility:visible;mso-wrap-style:square" from="14573,3810" to="22383,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deMUAAADbAAAADwAAAGRycy9kb3ducmV2LnhtbESPQWvCQBSE7wX/w/KEXopu6kFsmo2I&#10;VqinWjUHb4/saxLMvk13tzH++65Q6HGYmW+YbDmYVvTkfGNZwfM0AUFcWt1wpeB03E4WIHxA1tha&#10;JgU38rDMRw8Zptpe+ZP6Q6hEhLBPUUEdQpdK6cuaDPqp7Yij92WdwRClq6R2eI1w08pZksylwYbj&#10;Qo0drWsqL4cfo6BbVG7+8b1P3opNf949UeEKs1XqcTysXkEEGsJ/+K/9rhXMXu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MdeMUAAADbAAAADwAAAAAAAAAA&#10;AAAAAAChAgAAZHJzL2Rvd25yZXYueG1sUEsFBgAAAAAEAAQA+QAAAJMDAAAAAA==&#10;" strokecolor="black [3040]"/>
                      <v:line id="Straight Connector 31" o:spid="_x0000_s1039" style="position:absolute;visibility:visible;mso-wrap-style:square" from="23336,7620" to="2486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group>
                  </w:pict>
                </mc:Fallback>
              </mc:AlternateContent>
            </w:r>
            <w:r w:rsidRPr="00AC0D68">
              <w:rPr>
                <w:rFonts w:ascii="Times New Roman" w:hAnsi="Times New Roman" w:cs="Times New Roman"/>
                <w:sz w:val="24"/>
                <w:szCs w:val="24"/>
                <w:lang w:bidi="hi-IN"/>
              </w:rPr>
              <w:t>Layout</w:t>
            </w: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b/>
                <w:bCs/>
                <w:sz w:val="24"/>
                <w:szCs w:val="24"/>
                <w:lang w:bidi="hi-IN"/>
              </w:rPr>
            </w:pPr>
            <w:r>
              <w:rPr>
                <w:rFonts w:ascii="Times New Roman" w:hAnsi="Times New Roman" w:cs="Times New Roman"/>
                <w:b/>
                <w:bCs/>
                <w:sz w:val="24"/>
                <w:szCs w:val="24"/>
                <w:lang w:bidi="hi-IN"/>
              </w:rPr>
              <w:t>(1 mark for drawing any correct layout)</w:t>
            </w: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(ii)The most suitable place/ building to house the server of this organization would be building Research Lab, as this building contains the maximum number of computers.</w:t>
            </w:r>
          </w:p>
          <w:p w:rsidR="00E17E1D" w:rsidRDefault="00E17E1D" w:rsidP="007A6981">
            <w:pPr>
              <w:autoSpaceDE w:val="0"/>
              <w:autoSpaceDN w:val="0"/>
              <w:adjustRightInd w:val="0"/>
              <w:rPr>
                <w:rFonts w:ascii="Times New Roman" w:hAnsi="Times New Roman" w:cs="Times New Roman"/>
                <w:b/>
                <w:bCs/>
                <w:sz w:val="24"/>
                <w:szCs w:val="24"/>
                <w:lang w:bidi="hi-IN"/>
              </w:rPr>
            </w:pPr>
            <w:r>
              <w:rPr>
                <w:rFonts w:ascii="Times New Roman" w:hAnsi="Times New Roman" w:cs="Times New Roman"/>
                <w:b/>
                <w:bCs/>
                <w:sz w:val="24"/>
                <w:szCs w:val="24"/>
                <w:lang w:bidi="hi-IN"/>
              </w:rPr>
              <w:t>(1 mark for correct answer)</w:t>
            </w: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lastRenderedPageBreak/>
              <w:t>(iii)</w:t>
            </w:r>
          </w:p>
          <w:p w:rsidR="00E17E1D" w:rsidRDefault="00E17E1D"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a) For layout1, since the cabling distance between Accounts to Store is quite large, so a repeater would ideally be needed along their path to avoid loss of signals during the course of data flow in this route. For layout2, since the cabling distance between Store to Recresearch Lab is quite large, so a repeater would ideally be placed.</w:t>
            </w:r>
          </w:p>
          <w:p w:rsidR="00E17E1D" w:rsidRDefault="00E17E1D"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b) In both the layouts, a Hub/Switch each would be needed in all the buildings to interconnect the group of cables from the different computers in each building.</w:t>
            </w:r>
          </w:p>
          <w:p w:rsidR="00E17E1D" w:rsidRDefault="00E17E1D" w:rsidP="007A6981">
            <w:pPr>
              <w:autoSpaceDE w:val="0"/>
              <w:autoSpaceDN w:val="0"/>
              <w:adjustRightInd w:val="0"/>
              <w:rPr>
                <w:rFonts w:ascii="Times New Roman" w:hAnsi="Times New Roman" w:cs="Times New Roman"/>
                <w:b/>
                <w:bCs/>
                <w:sz w:val="24"/>
                <w:szCs w:val="24"/>
                <w:lang w:bidi="hi-IN"/>
              </w:rPr>
            </w:pPr>
            <w:r>
              <w:rPr>
                <w:rFonts w:ascii="Times New Roman" w:hAnsi="Times New Roman" w:cs="Times New Roman"/>
                <w:b/>
                <w:bCs/>
                <w:sz w:val="24"/>
                <w:szCs w:val="24"/>
                <w:lang w:bidi="hi-IN"/>
              </w:rPr>
              <w:t>(½ mark for each correct answer)</w:t>
            </w:r>
          </w:p>
          <w:p w:rsidR="00E17E1D" w:rsidRDefault="00E17E1D" w:rsidP="007A6981">
            <w:pPr>
              <w:autoSpaceDE w:val="0"/>
              <w:autoSpaceDN w:val="0"/>
              <w:adjustRightInd w:val="0"/>
              <w:rPr>
                <w:rFonts w:ascii="Times New Roman" w:hAnsi="Times New Roman" w:cs="Times New Roman"/>
                <w:b/>
                <w:bCs/>
                <w:sz w:val="24"/>
                <w:szCs w:val="24"/>
                <w:lang w:bidi="hi-IN"/>
              </w:rPr>
            </w:pPr>
          </w:p>
          <w:p w:rsidR="00E17E1D" w:rsidRDefault="00E17E1D"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(iv) Firewall</w:t>
            </w:r>
          </w:p>
          <w:p w:rsidR="00E17E1D" w:rsidRDefault="00E17E1D" w:rsidP="007A6981">
            <w:pPr>
              <w:autoSpaceDE w:val="0"/>
              <w:autoSpaceDN w:val="0"/>
              <w:adjustRightInd w:val="0"/>
              <w:rPr>
                <w:rFonts w:ascii="Times New Roman" w:hAnsi="Times New Roman" w:cs="Times New Roman"/>
                <w:sz w:val="24"/>
                <w:szCs w:val="24"/>
                <w:lang w:bidi="hi-IN"/>
              </w:rPr>
            </w:pPr>
            <w:r>
              <w:rPr>
                <w:rFonts w:ascii="Times New Roman" w:hAnsi="Times New Roman" w:cs="Times New Roman"/>
                <w:b/>
                <w:bCs/>
                <w:sz w:val="24"/>
                <w:szCs w:val="24"/>
                <w:lang w:bidi="hi-IN"/>
              </w:rPr>
              <w:t>(1 mark for correct answer)</w:t>
            </w:r>
          </w:p>
        </w:tc>
        <w:tc>
          <w:tcPr>
            <w:tcW w:w="567" w:type="dxa"/>
          </w:tcPr>
          <w:p w:rsidR="00E17E1D" w:rsidRDefault="00E17E1D" w:rsidP="007A6981"/>
        </w:tc>
      </w:tr>
      <w:tr w:rsidR="00E17E1D" w:rsidTr="003C23C7">
        <w:tc>
          <w:tcPr>
            <w:tcW w:w="534" w:type="dxa"/>
          </w:tcPr>
          <w:p w:rsidR="00E17E1D" w:rsidRDefault="00E17E1D" w:rsidP="007A6981"/>
        </w:tc>
        <w:tc>
          <w:tcPr>
            <w:tcW w:w="567" w:type="dxa"/>
          </w:tcPr>
          <w:p w:rsidR="00E17E1D" w:rsidRDefault="00E17E1D" w:rsidP="007A6981">
            <w:r>
              <w:t>(f)</w:t>
            </w:r>
          </w:p>
        </w:tc>
        <w:tc>
          <w:tcPr>
            <w:tcW w:w="9072" w:type="dxa"/>
          </w:tcPr>
          <w:p w:rsidR="00E17E1D" w:rsidRPr="00A04421" w:rsidRDefault="00E17E1D"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Discuss how IPv4 is differs from IPv6.</w:t>
            </w:r>
          </w:p>
        </w:tc>
        <w:tc>
          <w:tcPr>
            <w:tcW w:w="567" w:type="dxa"/>
          </w:tcPr>
          <w:p w:rsidR="00E17E1D" w:rsidRDefault="00E17E1D" w:rsidP="007A6981">
            <w:r>
              <w:t>2</w:t>
            </w:r>
          </w:p>
        </w:tc>
      </w:tr>
      <w:tr w:rsidR="00E17E1D" w:rsidTr="003C23C7">
        <w:tc>
          <w:tcPr>
            <w:tcW w:w="534" w:type="dxa"/>
          </w:tcPr>
          <w:p w:rsidR="00E17E1D" w:rsidRDefault="00E17E1D" w:rsidP="007A6981"/>
        </w:tc>
        <w:tc>
          <w:tcPr>
            <w:tcW w:w="567" w:type="dxa"/>
          </w:tcPr>
          <w:p w:rsidR="00E17E1D" w:rsidRDefault="00E17E1D" w:rsidP="007A6981"/>
        </w:tc>
        <w:tc>
          <w:tcPr>
            <w:tcW w:w="9072" w:type="dxa"/>
          </w:tcPr>
          <w:p w:rsidR="005E2C17" w:rsidRPr="00A04421" w:rsidRDefault="005E2C17" w:rsidP="005E2C17">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An IP address is binary numbers but can be stored as text for human readers.  For example, a 32-bit numeric address (IPv4) is written in decimal as four numbers separated by periods. Each number can be zero to 255. For example, 1.160.10.240 could be an IP address.</w:t>
            </w:r>
          </w:p>
          <w:p w:rsidR="005E2C17" w:rsidRPr="00A04421" w:rsidRDefault="005E2C17" w:rsidP="005E2C17">
            <w:pPr>
              <w:autoSpaceDE w:val="0"/>
              <w:autoSpaceDN w:val="0"/>
              <w:adjustRightInd w:val="0"/>
              <w:rPr>
                <w:rFonts w:ascii="Times New Roman" w:hAnsi="Times New Roman" w:cs="Times New Roman"/>
                <w:sz w:val="24"/>
                <w:szCs w:val="24"/>
                <w:lang w:bidi="hi-IN"/>
              </w:rPr>
            </w:pPr>
          </w:p>
          <w:p w:rsidR="00E17E1D" w:rsidRPr="00A04421" w:rsidRDefault="005E2C17" w:rsidP="005E2C17">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IPv6 addresses are 128-bit IP address written in hexadecimal and separated by colons</w:t>
            </w:r>
          </w:p>
        </w:tc>
        <w:tc>
          <w:tcPr>
            <w:tcW w:w="567" w:type="dxa"/>
          </w:tcPr>
          <w:p w:rsidR="00E17E1D" w:rsidRDefault="00E17E1D" w:rsidP="007A6981"/>
        </w:tc>
      </w:tr>
      <w:tr w:rsidR="00E17E1D" w:rsidTr="003C23C7">
        <w:tc>
          <w:tcPr>
            <w:tcW w:w="534" w:type="dxa"/>
          </w:tcPr>
          <w:p w:rsidR="00E17E1D" w:rsidRDefault="00E17E1D" w:rsidP="007A6981"/>
        </w:tc>
        <w:tc>
          <w:tcPr>
            <w:tcW w:w="567" w:type="dxa"/>
          </w:tcPr>
          <w:p w:rsidR="00E17E1D" w:rsidRDefault="00E17E1D" w:rsidP="007A6981"/>
        </w:tc>
        <w:tc>
          <w:tcPr>
            <w:tcW w:w="9072" w:type="dxa"/>
          </w:tcPr>
          <w:p w:rsidR="00E17E1D" w:rsidRPr="00A04421" w:rsidRDefault="005E2C17"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1 mark for one difference</w:t>
            </w:r>
          </w:p>
        </w:tc>
        <w:tc>
          <w:tcPr>
            <w:tcW w:w="567" w:type="dxa"/>
          </w:tcPr>
          <w:p w:rsidR="00E17E1D" w:rsidRDefault="00E17E1D" w:rsidP="007A6981"/>
        </w:tc>
      </w:tr>
      <w:tr w:rsidR="00E17E1D" w:rsidTr="003C23C7">
        <w:tc>
          <w:tcPr>
            <w:tcW w:w="534" w:type="dxa"/>
          </w:tcPr>
          <w:p w:rsidR="00E17E1D" w:rsidRDefault="00E17E1D" w:rsidP="007A6981"/>
        </w:tc>
        <w:tc>
          <w:tcPr>
            <w:tcW w:w="567" w:type="dxa"/>
          </w:tcPr>
          <w:p w:rsidR="00E17E1D" w:rsidRDefault="00E17E1D" w:rsidP="007A6981">
            <w:r>
              <w:t>(g)</w:t>
            </w:r>
          </w:p>
        </w:tc>
        <w:tc>
          <w:tcPr>
            <w:tcW w:w="9072" w:type="dxa"/>
          </w:tcPr>
          <w:p w:rsidR="00E17E1D" w:rsidRPr="00A04421" w:rsidRDefault="00E17E1D"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What is network congestion? What are its symptoms?</w:t>
            </w:r>
          </w:p>
        </w:tc>
        <w:tc>
          <w:tcPr>
            <w:tcW w:w="567" w:type="dxa"/>
          </w:tcPr>
          <w:p w:rsidR="00E17E1D" w:rsidRDefault="00E17E1D" w:rsidP="007A6981">
            <w:r>
              <w:t>2</w:t>
            </w:r>
          </w:p>
        </w:tc>
      </w:tr>
      <w:tr w:rsidR="00E17E1D" w:rsidTr="003C23C7">
        <w:tc>
          <w:tcPr>
            <w:tcW w:w="534" w:type="dxa"/>
          </w:tcPr>
          <w:p w:rsidR="00E17E1D" w:rsidRDefault="00E17E1D" w:rsidP="007A6981"/>
        </w:tc>
        <w:tc>
          <w:tcPr>
            <w:tcW w:w="567" w:type="dxa"/>
          </w:tcPr>
          <w:p w:rsidR="00E17E1D" w:rsidRDefault="00E17E1D" w:rsidP="007A6981"/>
        </w:tc>
        <w:tc>
          <w:tcPr>
            <w:tcW w:w="9072" w:type="dxa"/>
          </w:tcPr>
          <w:p w:rsidR="00E17E1D" w:rsidRDefault="00B133FE" w:rsidP="007A6981">
            <w:pPr>
              <w:autoSpaceDE w:val="0"/>
              <w:autoSpaceDN w:val="0"/>
              <w:adjustRightInd w:val="0"/>
              <w:rPr>
                <w:rFonts w:ascii="Roboto" w:hAnsi="Roboto"/>
                <w:color w:val="555555"/>
                <w:shd w:val="clear" w:color="auto" w:fill="FFFFFF"/>
              </w:rPr>
            </w:pPr>
            <w:r>
              <w:rPr>
                <w:rFonts w:ascii="Roboto" w:hAnsi="Roboto"/>
                <w:color w:val="555555"/>
                <w:shd w:val="clear" w:color="auto" w:fill="FFFFFF"/>
              </w:rPr>
              <w:t>ust like in road congestion, Network Congestion occurs when a network is not able to adequately handle the traffic flowing through it. While network congestion is usually a temporary state of a network rather than a permanent feature, there are cases where a network is always congested signifying a larger issue is at hand.</w:t>
            </w:r>
          </w:p>
          <w:p w:rsidR="00B133FE" w:rsidRPr="008C7991" w:rsidRDefault="00B133FE" w:rsidP="007A6981">
            <w:pPr>
              <w:autoSpaceDE w:val="0"/>
              <w:autoSpaceDN w:val="0"/>
              <w:adjustRightInd w:val="0"/>
              <w:rPr>
                <w:rFonts w:ascii="Times New Roman" w:hAnsi="Times New Roman" w:cs="Times New Roman"/>
                <w:color w:val="FF0000"/>
                <w:sz w:val="24"/>
                <w:szCs w:val="24"/>
                <w:lang w:bidi="hi-IN"/>
              </w:rPr>
            </w:pPr>
            <w:r>
              <w:rPr>
                <w:rFonts w:ascii="Roboto" w:hAnsi="Roboto"/>
                <w:color w:val="555555"/>
                <w:shd w:val="clear" w:color="auto" w:fill="FFFFFF"/>
              </w:rPr>
              <w:t>Symptoms: Excessive packet delay, Use of data packets, Retransmission</w:t>
            </w:r>
          </w:p>
        </w:tc>
        <w:tc>
          <w:tcPr>
            <w:tcW w:w="567" w:type="dxa"/>
          </w:tcPr>
          <w:p w:rsidR="00E17E1D" w:rsidRDefault="00E17E1D" w:rsidP="007A6981"/>
        </w:tc>
      </w:tr>
      <w:tr w:rsidR="00E17E1D" w:rsidTr="003C23C7">
        <w:tc>
          <w:tcPr>
            <w:tcW w:w="534" w:type="dxa"/>
          </w:tcPr>
          <w:p w:rsidR="00E17E1D" w:rsidRDefault="00E17E1D" w:rsidP="007A6981"/>
        </w:tc>
        <w:tc>
          <w:tcPr>
            <w:tcW w:w="567" w:type="dxa"/>
          </w:tcPr>
          <w:p w:rsidR="00E17E1D" w:rsidRDefault="00E17E1D" w:rsidP="007A6981"/>
        </w:tc>
        <w:tc>
          <w:tcPr>
            <w:tcW w:w="9072" w:type="dxa"/>
          </w:tcPr>
          <w:p w:rsidR="00E17E1D" w:rsidRPr="00A04421" w:rsidRDefault="00B133FE"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1 mark for definition and 1 mark for symptoms</w:t>
            </w:r>
          </w:p>
        </w:tc>
        <w:tc>
          <w:tcPr>
            <w:tcW w:w="567" w:type="dxa"/>
          </w:tcPr>
          <w:p w:rsidR="00E17E1D" w:rsidRDefault="00E17E1D" w:rsidP="007A6981"/>
        </w:tc>
      </w:tr>
      <w:tr w:rsidR="00E17E1D" w:rsidTr="003C23C7">
        <w:tc>
          <w:tcPr>
            <w:tcW w:w="534" w:type="dxa"/>
          </w:tcPr>
          <w:p w:rsidR="00E17E1D" w:rsidRDefault="00E17E1D" w:rsidP="007A6981"/>
        </w:tc>
        <w:tc>
          <w:tcPr>
            <w:tcW w:w="567" w:type="dxa"/>
          </w:tcPr>
          <w:p w:rsidR="00E17E1D" w:rsidRDefault="00E17E1D" w:rsidP="007A6981">
            <w:r>
              <w:t>(h)</w:t>
            </w:r>
          </w:p>
        </w:tc>
        <w:tc>
          <w:tcPr>
            <w:tcW w:w="9072" w:type="dxa"/>
          </w:tcPr>
          <w:p w:rsidR="00E17E1D" w:rsidRPr="00A04421" w:rsidRDefault="00E17E1D"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Name any two network tools.</w:t>
            </w:r>
          </w:p>
        </w:tc>
        <w:tc>
          <w:tcPr>
            <w:tcW w:w="567" w:type="dxa"/>
          </w:tcPr>
          <w:p w:rsidR="00E17E1D" w:rsidRDefault="00E17E1D" w:rsidP="007A6981">
            <w:r>
              <w:t>1</w:t>
            </w:r>
          </w:p>
        </w:tc>
      </w:tr>
      <w:tr w:rsidR="00E17E1D" w:rsidTr="003C23C7">
        <w:tc>
          <w:tcPr>
            <w:tcW w:w="534" w:type="dxa"/>
          </w:tcPr>
          <w:p w:rsidR="00E17E1D" w:rsidRDefault="00E17E1D" w:rsidP="007A6981"/>
        </w:tc>
        <w:tc>
          <w:tcPr>
            <w:tcW w:w="567" w:type="dxa"/>
          </w:tcPr>
          <w:p w:rsidR="00E17E1D" w:rsidRDefault="00E17E1D" w:rsidP="007A6981"/>
        </w:tc>
        <w:tc>
          <w:tcPr>
            <w:tcW w:w="9072" w:type="dxa"/>
          </w:tcPr>
          <w:p w:rsidR="00E17E1D" w:rsidRPr="00A04421" w:rsidRDefault="00B133FE"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Ping, whois lookup</w:t>
            </w:r>
          </w:p>
        </w:tc>
        <w:tc>
          <w:tcPr>
            <w:tcW w:w="567" w:type="dxa"/>
          </w:tcPr>
          <w:p w:rsidR="00E17E1D" w:rsidRDefault="00E17E1D" w:rsidP="007A6981"/>
        </w:tc>
      </w:tr>
      <w:tr w:rsidR="00E17E1D" w:rsidTr="003C23C7">
        <w:tc>
          <w:tcPr>
            <w:tcW w:w="534" w:type="dxa"/>
          </w:tcPr>
          <w:p w:rsidR="00E17E1D" w:rsidRDefault="00E17E1D" w:rsidP="007A6981"/>
        </w:tc>
        <w:tc>
          <w:tcPr>
            <w:tcW w:w="567" w:type="dxa"/>
          </w:tcPr>
          <w:p w:rsidR="00E17E1D" w:rsidRDefault="00E17E1D" w:rsidP="007A6981"/>
        </w:tc>
        <w:tc>
          <w:tcPr>
            <w:tcW w:w="9072" w:type="dxa"/>
          </w:tcPr>
          <w:p w:rsidR="00E17E1D" w:rsidRPr="00A04421" w:rsidRDefault="00B133FE"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½ mark for each tool</w:t>
            </w:r>
          </w:p>
        </w:tc>
        <w:tc>
          <w:tcPr>
            <w:tcW w:w="567" w:type="dxa"/>
          </w:tcPr>
          <w:p w:rsidR="00E17E1D" w:rsidRDefault="00E17E1D" w:rsidP="007A6981"/>
        </w:tc>
      </w:tr>
      <w:tr w:rsidR="00AD52C2" w:rsidTr="003C23C7">
        <w:tc>
          <w:tcPr>
            <w:tcW w:w="534" w:type="dxa"/>
          </w:tcPr>
          <w:p w:rsidR="00AD52C2" w:rsidRDefault="00AD52C2" w:rsidP="007A6981"/>
        </w:tc>
        <w:tc>
          <w:tcPr>
            <w:tcW w:w="567" w:type="dxa"/>
          </w:tcPr>
          <w:p w:rsidR="00AD52C2" w:rsidRDefault="00AD52C2" w:rsidP="007A6981">
            <w:r>
              <w:t>(a)</w:t>
            </w:r>
          </w:p>
        </w:tc>
        <w:tc>
          <w:tcPr>
            <w:tcW w:w="9072"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Define degree and cardinality. Based upon given table write degree and</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cardinality.</w:t>
            </w:r>
          </w:p>
          <w:p w:rsidR="00AD52C2" w:rsidRDefault="00AD52C2" w:rsidP="007A6981">
            <w:pPr>
              <w:autoSpaceDE w:val="0"/>
              <w:autoSpaceDN w:val="0"/>
              <w:adjustRightInd w:val="0"/>
              <w:rPr>
                <w:noProof/>
                <w:lang w:bidi="hi-IN"/>
              </w:rPr>
            </w:pPr>
          </w:p>
          <w:p w:rsidR="00AD52C2" w:rsidRPr="00574DC9" w:rsidRDefault="00AD52C2" w:rsidP="007A6981">
            <w:pPr>
              <w:autoSpaceDE w:val="0"/>
              <w:autoSpaceDN w:val="0"/>
              <w:adjustRightInd w:val="0"/>
              <w:jc w:val="center"/>
              <w:rPr>
                <w:b/>
                <w:bCs/>
                <w:noProof/>
                <w:sz w:val="28"/>
                <w:szCs w:val="28"/>
                <w:lang w:bidi="hi-IN"/>
              </w:rPr>
            </w:pPr>
            <w:r w:rsidRPr="00574DC9">
              <w:rPr>
                <w:b/>
                <w:bCs/>
                <w:noProof/>
                <w:sz w:val="28"/>
                <w:szCs w:val="28"/>
                <w:lang w:bidi="hi-IN"/>
              </w:rPr>
              <w:t>PATIENTS</w:t>
            </w:r>
          </w:p>
          <w:tbl>
            <w:tblPr>
              <w:tblStyle w:val="TableGrid"/>
              <w:tblW w:w="0" w:type="auto"/>
              <w:jc w:val="center"/>
              <w:tblLook w:val="04A0" w:firstRow="1" w:lastRow="0" w:firstColumn="1" w:lastColumn="0" w:noHBand="0" w:noVBand="1"/>
            </w:tblPr>
            <w:tblGrid>
              <w:gridCol w:w="1162"/>
              <w:gridCol w:w="1560"/>
              <w:gridCol w:w="1417"/>
              <w:gridCol w:w="1418"/>
            </w:tblGrid>
            <w:tr w:rsidR="00AD52C2" w:rsidRPr="00574DC9" w:rsidTr="007A6981">
              <w:trPr>
                <w:jc w:val="center"/>
              </w:trPr>
              <w:tc>
                <w:tcPr>
                  <w:tcW w:w="1162"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PatNo</w:t>
                  </w:r>
                </w:p>
              </w:tc>
              <w:tc>
                <w:tcPr>
                  <w:tcW w:w="1560"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PatName</w:t>
                  </w:r>
                </w:p>
              </w:tc>
              <w:tc>
                <w:tcPr>
                  <w:tcW w:w="1417"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Dept</w:t>
                  </w:r>
                </w:p>
              </w:tc>
              <w:tc>
                <w:tcPr>
                  <w:tcW w:w="1418"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DocID</w:t>
                  </w:r>
                </w:p>
              </w:tc>
            </w:tr>
            <w:tr w:rsidR="00AD52C2" w:rsidRPr="00574DC9" w:rsidTr="007A6981">
              <w:trPr>
                <w:jc w:val="center"/>
              </w:trPr>
              <w:tc>
                <w:tcPr>
                  <w:tcW w:w="1162"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1</w:t>
                  </w:r>
                </w:p>
              </w:tc>
              <w:tc>
                <w:tcPr>
                  <w:tcW w:w="1560"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Leena</w:t>
                  </w:r>
                </w:p>
              </w:tc>
              <w:tc>
                <w:tcPr>
                  <w:tcW w:w="1417"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ENT</w:t>
                  </w:r>
                </w:p>
              </w:tc>
              <w:tc>
                <w:tcPr>
                  <w:tcW w:w="1418"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100</w:t>
                  </w:r>
                </w:p>
              </w:tc>
            </w:tr>
            <w:tr w:rsidR="00AD52C2" w:rsidRPr="00574DC9" w:rsidTr="007A6981">
              <w:trPr>
                <w:jc w:val="center"/>
              </w:trPr>
              <w:tc>
                <w:tcPr>
                  <w:tcW w:w="1162"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2</w:t>
                  </w:r>
                </w:p>
              </w:tc>
              <w:tc>
                <w:tcPr>
                  <w:tcW w:w="1560"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Supreeth</w:t>
                  </w:r>
                </w:p>
              </w:tc>
              <w:tc>
                <w:tcPr>
                  <w:tcW w:w="1417"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Ortho</w:t>
                  </w:r>
                </w:p>
              </w:tc>
              <w:tc>
                <w:tcPr>
                  <w:tcW w:w="1418"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200</w:t>
                  </w:r>
                </w:p>
              </w:tc>
            </w:tr>
            <w:tr w:rsidR="00AD52C2" w:rsidRPr="00574DC9" w:rsidTr="007A6981">
              <w:trPr>
                <w:jc w:val="center"/>
              </w:trPr>
              <w:tc>
                <w:tcPr>
                  <w:tcW w:w="1162"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3</w:t>
                  </w:r>
                </w:p>
              </w:tc>
              <w:tc>
                <w:tcPr>
                  <w:tcW w:w="1560"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Madhu</w:t>
                  </w:r>
                </w:p>
              </w:tc>
              <w:tc>
                <w:tcPr>
                  <w:tcW w:w="1417"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ENT</w:t>
                  </w:r>
                </w:p>
              </w:tc>
              <w:tc>
                <w:tcPr>
                  <w:tcW w:w="1418"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100</w:t>
                  </w:r>
                </w:p>
              </w:tc>
            </w:tr>
            <w:tr w:rsidR="00AD52C2" w:rsidRPr="00574DC9" w:rsidTr="007A6981">
              <w:trPr>
                <w:jc w:val="center"/>
              </w:trPr>
              <w:tc>
                <w:tcPr>
                  <w:tcW w:w="1162"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4</w:t>
                  </w:r>
                </w:p>
              </w:tc>
              <w:tc>
                <w:tcPr>
                  <w:tcW w:w="1560"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Neha</w:t>
                  </w:r>
                </w:p>
              </w:tc>
              <w:tc>
                <w:tcPr>
                  <w:tcW w:w="1417"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ENT</w:t>
                  </w:r>
                </w:p>
              </w:tc>
              <w:tc>
                <w:tcPr>
                  <w:tcW w:w="1418"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100</w:t>
                  </w:r>
                </w:p>
              </w:tc>
            </w:tr>
            <w:tr w:rsidR="00AD52C2" w:rsidRPr="00574DC9" w:rsidTr="007A6981">
              <w:trPr>
                <w:jc w:val="center"/>
              </w:trPr>
              <w:tc>
                <w:tcPr>
                  <w:tcW w:w="1162"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5</w:t>
                  </w:r>
                </w:p>
              </w:tc>
              <w:tc>
                <w:tcPr>
                  <w:tcW w:w="1560"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Deepak</w:t>
                  </w:r>
                </w:p>
              </w:tc>
              <w:tc>
                <w:tcPr>
                  <w:tcW w:w="1417"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Ortho</w:t>
                  </w:r>
                </w:p>
              </w:tc>
              <w:tc>
                <w:tcPr>
                  <w:tcW w:w="1418" w:type="dxa"/>
                </w:tcPr>
                <w:p w:rsidR="00AD52C2" w:rsidRPr="00574DC9" w:rsidRDefault="00AD52C2" w:rsidP="007A6981">
                  <w:pPr>
                    <w:autoSpaceDE w:val="0"/>
                    <w:autoSpaceDN w:val="0"/>
                    <w:adjustRightInd w:val="0"/>
                    <w:rPr>
                      <w:noProof/>
                      <w:sz w:val="28"/>
                      <w:szCs w:val="28"/>
                      <w:lang w:bidi="hi-IN"/>
                    </w:rPr>
                  </w:pPr>
                  <w:r w:rsidRPr="00574DC9">
                    <w:rPr>
                      <w:noProof/>
                      <w:sz w:val="28"/>
                      <w:szCs w:val="28"/>
                      <w:lang w:bidi="hi-IN"/>
                    </w:rPr>
                    <w:t>200</w:t>
                  </w:r>
                </w:p>
              </w:tc>
            </w:tr>
          </w:tbl>
          <w:p w:rsidR="00AD52C2" w:rsidRDefault="00AD52C2" w:rsidP="007A6981">
            <w:pPr>
              <w:autoSpaceDE w:val="0"/>
              <w:autoSpaceDN w:val="0"/>
              <w:adjustRightInd w:val="0"/>
              <w:rPr>
                <w:noProof/>
                <w:lang w:bidi="hi-IN"/>
              </w:rPr>
            </w:pPr>
          </w:p>
        </w:tc>
        <w:tc>
          <w:tcPr>
            <w:tcW w:w="567" w:type="dxa"/>
          </w:tcPr>
          <w:p w:rsidR="00AD52C2" w:rsidRDefault="00AD52C2" w:rsidP="007A6981">
            <w:r>
              <w:t>2</w:t>
            </w:r>
          </w:p>
        </w:tc>
      </w:tr>
      <w:tr w:rsidR="00AD52C2" w:rsidTr="003C23C7">
        <w:tc>
          <w:tcPr>
            <w:tcW w:w="534" w:type="dxa"/>
          </w:tcPr>
          <w:p w:rsidR="00AD52C2" w:rsidRDefault="00AD52C2" w:rsidP="007A6981"/>
        </w:tc>
        <w:tc>
          <w:tcPr>
            <w:tcW w:w="567" w:type="dxa"/>
          </w:tcPr>
          <w:p w:rsidR="00AD52C2" w:rsidRDefault="00AD52C2" w:rsidP="007A6981">
            <w:r>
              <w:t>Ans</w:t>
            </w:r>
          </w:p>
        </w:tc>
        <w:tc>
          <w:tcPr>
            <w:tcW w:w="9072"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Degree=4</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Cardinality=5</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1 mark for degree and 1 mark for cardinality</w:t>
            </w:r>
          </w:p>
          <w:p w:rsidR="00A04421" w:rsidRDefault="00A04421" w:rsidP="007A6981">
            <w:pPr>
              <w:autoSpaceDE w:val="0"/>
              <w:autoSpaceDN w:val="0"/>
              <w:adjustRightInd w:val="0"/>
              <w:rPr>
                <w:rFonts w:ascii="Arial" w:hAnsi="Arial" w:cs="Arial"/>
                <w:sz w:val="25"/>
                <w:szCs w:val="25"/>
                <w:lang w:bidi="hi-IN"/>
              </w:rPr>
            </w:pPr>
          </w:p>
          <w:p w:rsidR="00A04421" w:rsidRDefault="00A04421" w:rsidP="007A6981">
            <w:pPr>
              <w:autoSpaceDE w:val="0"/>
              <w:autoSpaceDN w:val="0"/>
              <w:adjustRightInd w:val="0"/>
              <w:rPr>
                <w:rFonts w:ascii="Arial" w:hAnsi="Arial" w:cs="Arial"/>
                <w:sz w:val="25"/>
                <w:szCs w:val="25"/>
                <w:lang w:bidi="hi-IN"/>
              </w:rPr>
            </w:pPr>
          </w:p>
          <w:p w:rsidR="00A04421" w:rsidRDefault="00A04421" w:rsidP="007A6981">
            <w:pPr>
              <w:autoSpaceDE w:val="0"/>
              <w:autoSpaceDN w:val="0"/>
              <w:adjustRightInd w:val="0"/>
              <w:rPr>
                <w:rFonts w:ascii="Arial" w:hAnsi="Arial" w:cs="Arial"/>
                <w:sz w:val="25"/>
                <w:szCs w:val="25"/>
                <w:lang w:bidi="hi-IN"/>
              </w:rPr>
            </w:pPr>
          </w:p>
          <w:p w:rsidR="00A04421" w:rsidRDefault="00A04421" w:rsidP="007A6981">
            <w:pPr>
              <w:autoSpaceDE w:val="0"/>
              <w:autoSpaceDN w:val="0"/>
              <w:adjustRightInd w:val="0"/>
              <w:rPr>
                <w:rFonts w:ascii="Arial" w:hAnsi="Arial" w:cs="Arial"/>
                <w:sz w:val="25"/>
                <w:szCs w:val="25"/>
                <w:lang w:bidi="hi-IN"/>
              </w:rPr>
            </w:pPr>
          </w:p>
          <w:p w:rsidR="00A04421" w:rsidRDefault="00A04421" w:rsidP="007A6981">
            <w:pPr>
              <w:autoSpaceDE w:val="0"/>
              <w:autoSpaceDN w:val="0"/>
              <w:adjustRightInd w:val="0"/>
              <w:rPr>
                <w:rFonts w:ascii="Arial" w:hAnsi="Arial" w:cs="Arial"/>
                <w:sz w:val="25"/>
                <w:szCs w:val="25"/>
                <w:lang w:bidi="hi-IN"/>
              </w:rPr>
            </w:pPr>
          </w:p>
          <w:p w:rsidR="00A04421" w:rsidRDefault="00A04421" w:rsidP="007A6981">
            <w:pPr>
              <w:autoSpaceDE w:val="0"/>
              <w:autoSpaceDN w:val="0"/>
              <w:adjustRightInd w:val="0"/>
              <w:rPr>
                <w:rFonts w:ascii="Arial" w:hAnsi="Arial" w:cs="Arial"/>
                <w:sz w:val="25"/>
                <w:szCs w:val="25"/>
                <w:lang w:bidi="hi-IN"/>
              </w:rPr>
            </w:pP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r>
              <w:t>(b)</w:t>
            </w:r>
          </w:p>
        </w:tc>
        <w:tc>
          <w:tcPr>
            <w:tcW w:w="9072"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Write SQL commands for the queries (i) to (iv) and output for (v) &amp; (viii) based</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on a table COMPANY and CUSTOMER .</w:t>
            </w:r>
          </w:p>
          <w:p w:rsidR="00AD52C2" w:rsidRDefault="00AD52C2" w:rsidP="007A6981">
            <w:pPr>
              <w:autoSpaceDE w:val="0"/>
              <w:autoSpaceDN w:val="0"/>
              <w:adjustRightInd w:val="0"/>
              <w:rPr>
                <w:rFonts w:ascii="Arial" w:hAnsi="Arial" w:cs="Arial"/>
                <w:sz w:val="25"/>
                <w:szCs w:val="25"/>
                <w:lang w:bidi="hi-IN"/>
              </w:rPr>
            </w:pPr>
          </w:p>
          <w:p w:rsidR="00AD52C2" w:rsidRPr="00A07497" w:rsidRDefault="00AD52C2" w:rsidP="007A6981">
            <w:pPr>
              <w:autoSpaceDE w:val="0"/>
              <w:autoSpaceDN w:val="0"/>
              <w:adjustRightInd w:val="0"/>
              <w:jc w:val="center"/>
              <w:rPr>
                <w:rFonts w:ascii="Arial" w:hAnsi="Arial" w:cs="Arial"/>
                <w:b/>
                <w:bCs/>
                <w:sz w:val="25"/>
                <w:szCs w:val="25"/>
                <w:lang w:bidi="hi-IN"/>
              </w:rPr>
            </w:pPr>
            <w:r w:rsidRPr="00A07497">
              <w:rPr>
                <w:rFonts w:ascii="Arial" w:hAnsi="Arial" w:cs="Arial"/>
                <w:b/>
                <w:bCs/>
                <w:sz w:val="25"/>
                <w:szCs w:val="25"/>
                <w:lang w:bidi="hi-IN"/>
              </w:rPr>
              <w:t>COMPANY</w:t>
            </w:r>
          </w:p>
          <w:tbl>
            <w:tblPr>
              <w:tblStyle w:val="TableGrid"/>
              <w:tblW w:w="0" w:type="auto"/>
              <w:jc w:val="center"/>
              <w:tblLook w:val="04A0" w:firstRow="1" w:lastRow="0" w:firstColumn="1" w:lastColumn="0" w:noHBand="0" w:noVBand="1"/>
            </w:tblPr>
            <w:tblGrid>
              <w:gridCol w:w="1021"/>
              <w:gridCol w:w="1984"/>
              <w:gridCol w:w="1418"/>
              <w:gridCol w:w="2409"/>
            </w:tblGrid>
            <w:tr w:rsidR="00AD52C2" w:rsidTr="007A6981">
              <w:trPr>
                <w:jc w:val="center"/>
              </w:trPr>
              <w:tc>
                <w:tcPr>
                  <w:tcW w:w="1021"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CID</w:t>
                  </w:r>
                </w:p>
              </w:tc>
              <w:tc>
                <w:tcPr>
                  <w:tcW w:w="1984"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NAME</w:t>
                  </w:r>
                </w:p>
              </w:tc>
              <w:tc>
                <w:tcPr>
                  <w:tcW w:w="1418"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CITY</w:t>
                  </w:r>
                </w:p>
              </w:tc>
              <w:tc>
                <w:tcPr>
                  <w:tcW w:w="2409"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PRODUCTNAME</w:t>
                  </w:r>
                </w:p>
              </w:tc>
            </w:tr>
            <w:tr w:rsidR="00AD52C2" w:rsidTr="007A6981">
              <w:trPr>
                <w:jc w:val="center"/>
              </w:trPr>
              <w:tc>
                <w:tcPr>
                  <w:tcW w:w="1021"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111</w:t>
                  </w:r>
                </w:p>
              </w:tc>
              <w:tc>
                <w:tcPr>
                  <w:tcW w:w="1984"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SONY</w:t>
                  </w:r>
                </w:p>
              </w:tc>
              <w:tc>
                <w:tcPr>
                  <w:tcW w:w="1418"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DELHI</w:t>
                  </w:r>
                </w:p>
              </w:tc>
              <w:tc>
                <w:tcPr>
                  <w:tcW w:w="2409"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TV</w:t>
                  </w:r>
                </w:p>
              </w:tc>
            </w:tr>
            <w:tr w:rsidR="00AD52C2" w:rsidTr="007A6981">
              <w:trPr>
                <w:jc w:val="center"/>
              </w:trPr>
              <w:tc>
                <w:tcPr>
                  <w:tcW w:w="1021"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222</w:t>
                  </w:r>
                </w:p>
              </w:tc>
              <w:tc>
                <w:tcPr>
                  <w:tcW w:w="1984"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NOKIA</w:t>
                  </w:r>
                </w:p>
              </w:tc>
              <w:tc>
                <w:tcPr>
                  <w:tcW w:w="1418"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MUMBAI</w:t>
                  </w:r>
                </w:p>
              </w:tc>
              <w:tc>
                <w:tcPr>
                  <w:tcW w:w="2409"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MOBILE</w:t>
                  </w:r>
                </w:p>
              </w:tc>
            </w:tr>
            <w:tr w:rsidR="00AD52C2" w:rsidTr="007A6981">
              <w:trPr>
                <w:jc w:val="center"/>
              </w:trPr>
              <w:tc>
                <w:tcPr>
                  <w:tcW w:w="1021"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333</w:t>
                  </w:r>
                </w:p>
              </w:tc>
              <w:tc>
                <w:tcPr>
                  <w:tcW w:w="1984"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ONIDA</w:t>
                  </w:r>
                </w:p>
              </w:tc>
              <w:tc>
                <w:tcPr>
                  <w:tcW w:w="1418"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DELHI</w:t>
                  </w:r>
                </w:p>
              </w:tc>
              <w:tc>
                <w:tcPr>
                  <w:tcW w:w="2409"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TV</w:t>
                  </w:r>
                </w:p>
              </w:tc>
            </w:tr>
            <w:tr w:rsidR="00AD52C2" w:rsidTr="007A6981">
              <w:trPr>
                <w:jc w:val="center"/>
              </w:trPr>
              <w:tc>
                <w:tcPr>
                  <w:tcW w:w="1021"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444</w:t>
                  </w:r>
                </w:p>
              </w:tc>
              <w:tc>
                <w:tcPr>
                  <w:tcW w:w="1984"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SONY</w:t>
                  </w:r>
                </w:p>
              </w:tc>
              <w:tc>
                <w:tcPr>
                  <w:tcW w:w="1418"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MUMBAI</w:t>
                  </w:r>
                </w:p>
              </w:tc>
              <w:tc>
                <w:tcPr>
                  <w:tcW w:w="2409"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MOBILE</w:t>
                  </w:r>
                </w:p>
              </w:tc>
            </w:tr>
            <w:tr w:rsidR="00AD52C2" w:rsidTr="007A6981">
              <w:trPr>
                <w:jc w:val="center"/>
              </w:trPr>
              <w:tc>
                <w:tcPr>
                  <w:tcW w:w="1021"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555</w:t>
                  </w:r>
                </w:p>
              </w:tc>
              <w:tc>
                <w:tcPr>
                  <w:tcW w:w="1984"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BLACKBERRY</w:t>
                  </w:r>
                </w:p>
              </w:tc>
              <w:tc>
                <w:tcPr>
                  <w:tcW w:w="1418"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MADRAS</w:t>
                  </w:r>
                </w:p>
              </w:tc>
              <w:tc>
                <w:tcPr>
                  <w:tcW w:w="2409"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MOBILE</w:t>
                  </w:r>
                </w:p>
              </w:tc>
            </w:tr>
            <w:tr w:rsidR="00AD52C2" w:rsidTr="007A6981">
              <w:trPr>
                <w:jc w:val="center"/>
              </w:trPr>
              <w:tc>
                <w:tcPr>
                  <w:tcW w:w="1021"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666</w:t>
                  </w:r>
                </w:p>
              </w:tc>
              <w:tc>
                <w:tcPr>
                  <w:tcW w:w="1984"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DELL</w:t>
                  </w:r>
                </w:p>
              </w:tc>
              <w:tc>
                <w:tcPr>
                  <w:tcW w:w="1418"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DELHI</w:t>
                  </w:r>
                </w:p>
              </w:tc>
              <w:tc>
                <w:tcPr>
                  <w:tcW w:w="2409" w:type="dxa"/>
                </w:tcPr>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LAPTOP</w:t>
                  </w:r>
                </w:p>
              </w:tc>
            </w:tr>
          </w:tbl>
          <w:p w:rsidR="00AD52C2" w:rsidRDefault="00AD52C2" w:rsidP="007A6981">
            <w:pPr>
              <w:autoSpaceDE w:val="0"/>
              <w:autoSpaceDN w:val="0"/>
              <w:adjustRightInd w:val="0"/>
              <w:rPr>
                <w:rFonts w:ascii="Arial" w:hAnsi="Arial" w:cs="Arial"/>
                <w:sz w:val="25"/>
                <w:szCs w:val="25"/>
                <w:lang w:bidi="hi-IN"/>
              </w:rPr>
            </w:pPr>
          </w:p>
          <w:p w:rsidR="00AD52C2" w:rsidRPr="009555A6" w:rsidRDefault="00AD52C2" w:rsidP="007A6981">
            <w:pPr>
              <w:autoSpaceDE w:val="0"/>
              <w:autoSpaceDN w:val="0"/>
              <w:adjustRightInd w:val="0"/>
              <w:jc w:val="center"/>
              <w:rPr>
                <w:rFonts w:ascii="Arial" w:hAnsi="Arial" w:cs="Arial"/>
                <w:b/>
                <w:bCs/>
                <w:sz w:val="25"/>
                <w:szCs w:val="25"/>
                <w:lang w:bidi="hi-IN"/>
              </w:rPr>
            </w:pPr>
            <w:r w:rsidRPr="009555A6">
              <w:rPr>
                <w:rFonts w:ascii="Arial" w:hAnsi="Arial" w:cs="Arial"/>
                <w:b/>
                <w:bCs/>
                <w:sz w:val="25"/>
                <w:szCs w:val="25"/>
                <w:lang w:bidi="hi-IN"/>
              </w:rPr>
              <w:t>CUSTOMER</w:t>
            </w:r>
          </w:p>
          <w:tbl>
            <w:tblPr>
              <w:tblStyle w:val="TableGrid"/>
              <w:tblW w:w="0" w:type="auto"/>
              <w:jc w:val="center"/>
              <w:tblLook w:val="04A0" w:firstRow="1" w:lastRow="0" w:firstColumn="1" w:lastColumn="0" w:noHBand="0" w:noVBand="1"/>
            </w:tblPr>
            <w:tblGrid>
              <w:gridCol w:w="1304"/>
              <w:gridCol w:w="2232"/>
              <w:gridCol w:w="1072"/>
              <w:gridCol w:w="993"/>
              <w:gridCol w:w="992"/>
            </w:tblGrid>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CUSTID</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NAME</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PRICE</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QTY</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CID</w:t>
                  </w:r>
                </w:p>
              </w:tc>
            </w:tr>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101</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Rohan Sharma</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70000</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20</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222</w:t>
                  </w:r>
                </w:p>
              </w:tc>
            </w:tr>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102</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Deepak Kumar</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50000</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666</w:t>
                  </w:r>
                </w:p>
              </w:tc>
            </w:tr>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103</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Mohan Kumar</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30000</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5</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111</w:t>
                  </w:r>
                </w:p>
              </w:tc>
            </w:tr>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104</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Sahil Bansal</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35000</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3</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333</w:t>
                  </w:r>
                </w:p>
              </w:tc>
            </w:tr>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105</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Neha Soni</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25000</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7</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444</w:t>
                  </w:r>
                </w:p>
              </w:tc>
            </w:tr>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106</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Sonal Aggarwal</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20000</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5</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333</w:t>
                  </w:r>
                </w:p>
              </w:tc>
            </w:tr>
            <w:tr w:rsidR="00AD52C2" w:rsidRPr="009555A6" w:rsidTr="007A6981">
              <w:trPr>
                <w:jc w:val="center"/>
              </w:trPr>
              <w:tc>
                <w:tcPr>
                  <w:tcW w:w="1304"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107</w:t>
                  </w:r>
                </w:p>
              </w:tc>
              <w:tc>
                <w:tcPr>
                  <w:tcW w:w="223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Arjun Singh</w:t>
                  </w:r>
                </w:p>
              </w:tc>
              <w:tc>
                <w:tcPr>
                  <w:tcW w:w="1028"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50000</w:t>
                  </w:r>
                </w:p>
              </w:tc>
              <w:tc>
                <w:tcPr>
                  <w:tcW w:w="993"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15</w:t>
                  </w:r>
                </w:p>
              </w:tc>
              <w:tc>
                <w:tcPr>
                  <w:tcW w:w="992" w:type="dxa"/>
                </w:tcPr>
                <w:p w:rsidR="00AD52C2" w:rsidRPr="009555A6" w:rsidRDefault="00AD52C2" w:rsidP="007A6981">
                  <w:pPr>
                    <w:autoSpaceDE w:val="0"/>
                    <w:autoSpaceDN w:val="0"/>
                    <w:adjustRightInd w:val="0"/>
                    <w:rPr>
                      <w:rFonts w:ascii="Arial" w:hAnsi="Arial" w:cs="Arial"/>
                      <w:sz w:val="28"/>
                      <w:szCs w:val="28"/>
                      <w:lang w:bidi="hi-IN"/>
                    </w:rPr>
                  </w:pPr>
                  <w:r w:rsidRPr="009555A6">
                    <w:rPr>
                      <w:rFonts w:ascii="Arial" w:hAnsi="Arial" w:cs="Arial"/>
                      <w:sz w:val="28"/>
                      <w:szCs w:val="28"/>
                      <w:lang w:bidi="hi-IN"/>
                    </w:rPr>
                    <w:t>666</w:t>
                  </w:r>
                </w:p>
              </w:tc>
            </w:tr>
          </w:tbl>
          <w:p w:rsidR="00AD52C2" w:rsidRDefault="00AD52C2" w:rsidP="007A6981">
            <w:pPr>
              <w:autoSpaceDE w:val="0"/>
              <w:autoSpaceDN w:val="0"/>
              <w:adjustRightInd w:val="0"/>
              <w:rPr>
                <w:rFonts w:ascii="Arial" w:hAnsi="Arial" w:cs="Arial"/>
                <w:sz w:val="25"/>
                <w:szCs w:val="25"/>
                <w:lang w:bidi="hi-IN"/>
              </w:rPr>
            </w:pP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(i) To display those company name which are having price less than 30000.</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(ii) To display the name of the companies in reverse alphabetical order.</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(iii) To increase the price by 1000 for those customer whose name starts with ‘S’</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(iv) To add one more column totalprice with decimal(10,2) to the table customer</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(v) SELECT COUNT(*) ,CITY FROM COMPANY GROUP BY CITY;</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(vi) SELECT MIN(PRICE), MAX(PRICE) FROM CUSTOMER WHERE QTY&gt;10 ;</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(vii) SELECT AVG(QTY) FROM CUSTOMER WHERE NAME LIKE “%r%;</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(viii) SELECT PRODUCTNAME,CITY, PRICE FROM COMPANY,CUSTOMER</w:t>
            </w:r>
          </w:p>
          <w:p w:rsidR="00AD52C2" w:rsidRDefault="00AD52C2" w:rsidP="007A6981">
            <w:pPr>
              <w:autoSpaceDE w:val="0"/>
              <w:autoSpaceDN w:val="0"/>
              <w:adjustRightInd w:val="0"/>
              <w:rPr>
                <w:rFonts w:ascii="Arial" w:hAnsi="Arial" w:cs="Arial"/>
                <w:sz w:val="25"/>
                <w:szCs w:val="25"/>
                <w:lang w:bidi="hi-IN"/>
              </w:rPr>
            </w:pPr>
            <w:r>
              <w:rPr>
                <w:rFonts w:ascii="Arial" w:hAnsi="Arial" w:cs="Arial"/>
                <w:sz w:val="25"/>
                <w:szCs w:val="25"/>
                <w:lang w:bidi="hi-IN"/>
              </w:rPr>
              <w:t>WHERE COMPANY.CID=CUSTOMER.CID AND PRODUCTNAME=”MOBILE”;</w:t>
            </w:r>
          </w:p>
        </w:tc>
        <w:tc>
          <w:tcPr>
            <w:tcW w:w="567" w:type="dxa"/>
          </w:tcPr>
          <w:p w:rsidR="00AD52C2" w:rsidRDefault="00AD52C2" w:rsidP="007A6981">
            <w:r>
              <w:t>(b)</w:t>
            </w:r>
          </w:p>
        </w:tc>
      </w:tr>
      <w:tr w:rsidR="00AD52C2" w:rsidTr="003C23C7">
        <w:tc>
          <w:tcPr>
            <w:tcW w:w="534" w:type="dxa"/>
          </w:tcPr>
          <w:p w:rsidR="00AD52C2" w:rsidRDefault="00AD52C2" w:rsidP="007A6981"/>
        </w:tc>
        <w:tc>
          <w:tcPr>
            <w:tcW w:w="567" w:type="dxa"/>
          </w:tcPr>
          <w:p w:rsidR="00AD52C2" w:rsidRDefault="00AD52C2" w:rsidP="007A6981">
            <w:r>
              <w:t>Ans</w:t>
            </w:r>
          </w:p>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select name from customer  where price &lt;30000;</w:t>
            </w:r>
          </w:p>
          <w:p w:rsidR="00AD52C2" w:rsidRPr="00945E46"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½ mark for writing correct select clause or 1 mark for writing correct query</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select name from company order by name desc.</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½ mark for writing correct select clause or 1 mark for writing correct query</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update customer set price=price+1000 where name like “S%”;</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½ mark for writing correct update clause or 1 mark for writing correct query</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alter table customer add totalprice decimal(10,2);</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½ mark for writing correct alter clause or 1 mark for writing correct query</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count(*)     city</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3               DELHI</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2             MUMBAI</w:t>
            </w:r>
          </w:p>
          <w:p w:rsidR="00AD52C2" w:rsidRDefault="00AD52C2" w:rsidP="007A6981">
            <w:pPr>
              <w:pStyle w:val="ListParagraph"/>
              <w:numPr>
                <w:ilvl w:val="0"/>
                <w:numId w:val="5"/>
              </w:numPr>
              <w:autoSpaceDE w:val="0"/>
              <w:autoSpaceDN w:val="0"/>
              <w:adjustRightInd w:val="0"/>
              <w:rPr>
                <w:rFonts w:ascii="Arial" w:hAnsi="Arial" w:cs="Arial"/>
                <w:sz w:val="25"/>
                <w:szCs w:val="25"/>
                <w:lang w:bidi="hi-IN"/>
              </w:rPr>
            </w:pPr>
            <w:r>
              <w:rPr>
                <w:rFonts w:ascii="Arial" w:hAnsi="Arial" w:cs="Arial"/>
                <w:sz w:val="25"/>
                <w:szCs w:val="25"/>
                <w:lang w:bidi="hi-IN"/>
              </w:rPr>
              <w:t>MADRAS</w:t>
            </w:r>
          </w:p>
          <w:p w:rsidR="00AD52C2" w:rsidRPr="00CF6CDF" w:rsidRDefault="00AD52C2" w:rsidP="007A6981">
            <w:pPr>
              <w:autoSpaceDE w:val="0"/>
              <w:autoSpaceDN w:val="0"/>
              <w:adjustRightInd w:val="0"/>
              <w:ind w:left="1080"/>
              <w:rPr>
                <w:rFonts w:ascii="Arial" w:hAnsi="Arial" w:cs="Arial"/>
                <w:sz w:val="25"/>
                <w:szCs w:val="25"/>
                <w:lang w:bidi="hi-IN"/>
              </w:rPr>
            </w:pPr>
            <w:r>
              <w:rPr>
                <w:rFonts w:ascii="Arial" w:hAnsi="Arial" w:cs="Arial"/>
                <w:sz w:val="25"/>
                <w:szCs w:val="25"/>
                <w:lang w:bidi="hi-IN"/>
              </w:rPr>
              <w:t>½ mark for writing correct output</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MIN(PRICE)      MAX(PRICE)</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50000                   70000</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½ mark for writing correct output</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AVG(QTY)</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12</w:t>
            </w:r>
          </w:p>
          <w:p w:rsidR="00AD52C2" w:rsidRDefault="00AD52C2" w:rsidP="007A6981">
            <w:pPr>
              <w:pStyle w:val="ListParagraph"/>
              <w:autoSpaceDE w:val="0"/>
              <w:autoSpaceDN w:val="0"/>
              <w:adjustRightInd w:val="0"/>
              <w:ind w:left="1080"/>
              <w:rPr>
                <w:rFonts w:ascii="Arial" w:hAnsi="Arial" w:cs="Arial"/>
                <w:sz w:val="25"/>
                <w:szCs w:val="25"/>
                <w:lang w:bidi="hi-IN"/>
              </w:rPr>
            </w:pPr>
            <w:r>
              <w:rPr>
                <w:rFonts w:ascii="Arial" w:hAnsi="Arial" w:cs="Arial"/>
                <w:sz w:val="25"/>
                <w:szCs w:val="25"/>
                <w:lang w:bidi="hi-IN"/>
              </w:rPr>
              <w:t>½ mark for writing correct output</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AD52C2" w:rsidP="007A6981">
            <w:pPr>
              <w:pStyle w:val="ListParagraph"/>
              <w:numPr>
                <w:ilvl w:val="0"/>
                <w:numId w:val="4"/>
              </w:numPr>
              <w:autoSpaceDE w:val="0"/>
              <w:autoSpaceDN w:val="0"/>
              <w:adjustRightInd w:val="0"/>
              <w:rPr>
                <w:rFonts w:ascii="Arial" w:hAnsi="Arial" w:cs="Arial"/>
                <w:sz w:val="25"/>
                <w:szCs w:val="25"/>
                <w:lang w:bidi="hi-IN"/>
              </w:rPr>
            </w:pPr>
            <w:r>
              <w:rPr>
                <w:rFonts w:ascii="Arial" w:hAnsi="Arial" w:cs="Arial"/>
                <w:sz w:val="25"/>
                <w:szCs w:val="25"/>
                <w:lang w:bidi="hi-IN"/>
              </w:rPr>
              <w:t>PRODUCTNAME    CITY    PRICE</w:t>
            </w:r>
          </w:p>
          <w:p w:rsidR="00AD52C2" w:rsidRDefault="00AD52C2" w:rsidP="007A6981">
            <w:pPr>
              <w:autoSpaceDE w:val="0"/>
              <w:autoSpaceDN w:val="0"/>
              <w:adjustRightInd w:val="0"/>
              <w:ind w:left="360"/>
              <w:rPr>
                <w:rFonts w:ascii="Arial" w:hAnsi="Arial" w:cs="Arial"/>
                <w:sz w:val="25"/>
                <w:szCs w:val="25"/>
                <w:lang w:bidi="hi-IN"/>
              </w:rPr>
            </w:pPr>
            <w:r>
              <w:rPr>
                <w:rFonts w:ascii="Arial" w:hAnsi="Arial" w:cs="Arial"/>
                <w:sz w:val="25"/>
                <w:szCs w:val="25"/>
                <w:lang w:bidi="hi-IN"/>
              </w:rPr>
              <w:t xml:space="preserve">                MOBILE          MUMBAI   70000</w:t>
            </w:r>
          </w:p>
          <w:p w:rsidR="00AD52C2" w:rsidRDefault="00AD52C2" w:rsidP="007A6981">
            <w:pPr>
              <w:autoSpaceDE w:val="0"/>
              <w:autoSpaceDN w:val="0"/>
              <w:adjustRightInd w:val="0"/>
              <w:ind w:left="360"/>
              <w:rPr>
                <w:rFonts w:ascii="Arial" w:hAnsi="Arial" w:cs="Arial"/>
                <w:sz w:val="25"/>
                <w:szCs w:val="25"/>
                <w:lang w:bidi="hi-IN"/>
              </w:rPr>
            </w:pPr>
            <w:r>
              <w:rPr>
                <w:rFonts w:ascii="Arial" w:hAnsi="Arial" w:cs="Arial"/>
                <w:sz w:val="25"/>
                <w:szCs w:val="25"/>
                <w:lang w:bidi="hi-IN"/>
              </w:rPr>
              <w:t xml:space="preserve">                MOBILE          MUMBAI   25000</w:t>
            </w:r>
          </w:p>
          <w:p w:rsidR="00AD52C2" w:rsidRDefault="00AD52C2" w:rsidP="007A6981">
            <w:pPr>
              <w:autoSpaceDE w:val="0"/>
              <w:autoSpaceDN w:val="0"/>
              <w:adjustRightInd w:val="0"/>
              <w:ind w:left="360"/>
              <w:rPr>
                <w:rFonts w:ascii="Arial" w:hAnsi="Arial" w:cs="Arial"/>
                <w:sz w:val="25"/>
                <w:szCs w:val="25"/>
                <w:lang w:bidi="hi-IN"/>
              </w:rPr>
            </w:pPr>
            <w:r>
              <w:rPr>
                <w:rFonts w:ascii="Arial" w:hAnsi="Arial" w:cs="Arial"/>
                <w:sz w:val="25"/>
                <w:szCs w:val="25"/>
                <w:lang w:bidi="hi-IN"/>
              </w:rPr>
              <w:t>½ mark for writing correct output</w:t>
            </w:r>
          </w:p>
          <w:p w:rsidR="00AD52C2" w:rsidRPr="00515988" w:rsidRDefault="00AD52C2" w:rsidP="007A6981">
            <w:pPr>
              <w:autoSpaceDE w:val="0"/>
              <w:autoSpaceDN w:val="0"/>
              <w:adjustRightInd w:val="0"/>
              <w:ind w:left="360"/>
              <w:rPr>
                <w:rFonts w:ascii="Arial" w:hAnsi="Arial" w:cs="Arial"/>
                <w:sz w:val="25"/>
                <w:szCs w:val="25"/>
                <w:lang w:bidi="hi-IN"/>
              </w:rPr>
            </w:pPr>
          </w:p>
        </w:tc>
        <w:tc>
          <w:tcPr>
            <w:tcW w:w="567" w:type="dxa"/>
          </w:tcPr>
          <w:p w:rsidR="00AD52C2" w:rsidRDefault="00AD52C2" w:rsidP="007A6981"/>
        </w:tc>
      </w:tr>
      <w:tr w:rsidR="005D48E1" w:rsidTr="003C23C7">
        <w:tc>
          <w:tcPr>
            <w:tcW w:w="534" w:type="dxa"/>
          </w:tcPr>
          <w:p w:rsidR="005D48E1" w:rsidRDefault="005D48E1" w:rsidP="007A6981">
            <w:r>
              <w:t>6</w:t>
            </w:r>
          </w:p>
        </w:tc>
        <w:tc>
          <w:tcPr>
            <w:tcW w:w="567" w:type="dxa"/>
          </w:tcPr>
          <w:p w:rsidR="005D48E1" w:rsidRDefault="005D48E1" w:rsidP="007A6981">
            <w:r>
              <w:t>(a)</w:t>
            </w:r>
          </w:p>
        </w:tc>
        <w:tc>
          <w:tcPr>
            <w:tcW w:w="9072" w:type="dxa"/>
          </w:tcPr>
          <w:p w:rsidR="005D48E1" w:rsidRPr="00A04421" w:rsidRDefault="005D48E1"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What is secured data transmission? What technical ways are used to ensure the secure data transmission?</w:t>
            </w:r>
          </w:p>
        </w:tc>
        <w:tc>
          <w:tcPr>
            <w:tcW w:w="567" w:type="dxa"/>
          </w:tcPr>
          <w:p w:rsidR="005D48E1" w:rsidRPr="00A04421" w:rsidRDefault="005D48E1" w:rsidP="007A6981">
            <w:r w:rsidRPr="00A04421">
              <w:t>2</w:t>
            </w:r>
          </w:p>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834B00" w:rsidP="007A6981">
            <w:pPr>
              <w:autoSpaceDE w:val="0"/>
              <w:autoSpaceDN w:val="0"/>
              <w:adjustRightInd w:val="0"/>
              <w:rPr>
                <w:rFonts w:ascii="Arial" w:hAnsi="Arial" w:cs="Arial"/>
                <w:sz w:val="25"/>
                <w:szCs w:val="25"/>
                <w:lang w:bidi="hi-IN"/>
              </w:rPr>
            </w:pPr>
            <w:r w:rsidRPr="00834B00">
              <w:rPr>
                <w:rFonts w:ascii="Arial" w:hAnsi="Arial" w:cs="Arial"/>
                <w:sz w:val="25"/>
                <w:szCs w:val="25"/>
                <w:lang w:bidi="hi-IN"/>
              </w:rPr>
              <w:t>secure transmission refers to the transfer of data such as confidential or proprietary information over a secure channel. Many secure transmission methods require a type of encryption</w:t>
            </w:r>
            <w:r>
              <w:rPr>
                <w:rFonts w:ascii="Arial" w:hAnsi="Arial" w:cs="Arial"/>
                <w:sz w:val="25"/>
                <w:szCs w:val="25"/>
                <w:lang w:bidi="hi-IN"/>
              </w:rPr>
              <w:t>.</w:t>
            </w:r>
          </w:p>
          <w:p w:rsidR="00834B00" w:rsidRDefault="00834B00" w:rsidP="00834B00">
            <w:pPr>
              <w:autoSpaceDE w:val="0"/>
              <w:autoSpaceDN w:val="0"/>
              <w:adjustRightInd w:val="0"/>
              <w:rPr>
                <w:rFonts w:ascii="Arial" w:hAnsi="Arial" w:cs="Arial"/>
                <w:sz w:val="25"/>
                <w:szCs w:val="25"/>
                <w:lang w:bidi="hi-IN"/>
              </w:rPr>
            </w:pPr>
            <w:r>
              <w:rPr>
                <w:rFonts w:ascii="Arial" w:hAnsi="Arial" w:cs="Arial"/>
                <w:sz w:val="25"/>
                <w:szCs w:val="25"/>
                <w:lang w:bidi="hi-IN"/>
              </w:rPr>
              <w:t>Technical ways:</w:t>
            </w:r>
          </w:p>
          <w:p w:rsidR="00834B00" w:rsidRPr="00834B00" w:rsidRDefault="00834B00" w:rsidP="00834B00">
            <w:pPr>
              <w:autoSpaceDE w:val="0"/>
              <w:autoSpaceDN w:val="0"/>
              <w:adjustRightInd w:val="0"/>
              <w:rPr>
                <w:rFonts w:ascii="Arial" w:hAnsi="Arial" w:cs="Arial"/>
                <w:sz w:val="25"/>
                <w:szCs w:val="25"/>
                <w:lang w:bidi="hi-IN"/>
              </w:rPr>
            </w:pPr>
            <w:r w:rsidRPr="00834B00">
              <w:rPr>
                <w:rFonts w:ascii="Arial" w:hAnsi="Arial" w:cs="Arial"/>
                <w:sz w:val="25"/>
                <w:szCs w:val="25"/>
                <w:lang w:bidi="hi-IN"/>
              </w:rPr>
              <w:t>E-mail encryption. A number of vendors offer products that encrypt e-mail messages, are easy to use and provide the ability to send private data, including e-mail attachments, securely. ...</w:t>
            </w:r>
          </w:p>
          <w:p w:rsidR="00834B00" w:rsidRPr="00834B00" w:rsidRDefault="00834B00" w:rsidP="00834B00">
            <w:pPr>
              <w:autoSpaceDE w:val="0"/>
              <w:autoSpaceDN w:val="0"/>
              <w:adjustRightInd w:val="0"/>
              <w:rPr>
                <w:rFonts w:ascii="Arial" w:hAnsi="Arial" w:cs="Arial"/>
                <w:sz w:val="25"/>
                <w:szCs w:val="25"/>
                <w:lang w:bidi="hi-IN"/>
              </w:rPr>
            </w:pPr>
            <w:r w:rsidRPr="00834B00">
              <w:rPr>
                <w:rFonts w:ascii="Arial" w:hAnsi="Arial" w:cs="Arial"/>
                <w:sz w:val="25"/>
                <w:szCs w:val="25"/>
                <w:lang w:bidi="hi-IN"/>
              </w:rPr>
              <w:t>Web site encryption. ...</w:t>
            </w:r>
          </w:p>
          <w:p w:rsidR="00834B00" w:rsidRPr="00834B00" w:rsidRDefault="00834B00" w:rsidP="00834B00">
            <w:pPr>
              <w:autoSpaceDE w:val="0"/>
              <w:autoSpaceDN w:val="0"/>
              <w:adjustRightInd w:val="0"/>
              <w:rPr>
                <w:rFonts w:ascii="Arial" w:hAnsi="Arial" w:cs="Arial"/>
                <w:sz w:val="25"/>
                <w:szCs w:val="25"/>
                <w:lang w:bidi="hi-IN"/>
              </w:rPr>
            </w:pPr>
            <w:r w:rsidRPr="00834B00">
              <w:rPr>
                <w:rFonts w:ascii="Arial" w:hAnsi="Arial" w:cs="Arial"/>
                <w:sz w:val="25"/>
                <w:szCs w:val="25"/>
                <w:lang w:bidi="hi-IN"/>
              </w:rPr>
              <w:t>Application encryption. ...</w:t>
            </w:r>
          </w:p>
          <w:p w:rsidR="00834B00" w:rsidRPr="00834B00" w:rsidRDefault="00834B00" w:rsidP="00834B00">
            <w:pPr>
              <w:autoSpaceDE w:val="0"/>
              <w:autoSpaceDN w:val="0"/>
              <w:adjustRightInd w:val="0"/>
              <w:rPr>
                <w:rFonts w:ascii="Arial" w:hAnsi="Arial" w:cs="Arial"/>
                <w:sz w:val="25"/>
                <w:szCs w:val="25"/>
                <w:lang w:bidi="hi-IN"/>
              </w:rPr>
            </w:pPr>
            <w:r w:rsidRPr="00834B00">
              <w:rPr>
                <w:rFonts w:ascii="Arial" w:hAnsi="Arial" w:cs="Arial"/>
                <w:sz w:val="25"/>
                <w:szCs w:val="25"/>
                <w:lang w:bidi="hi-IN"/>
              </w:rPr>
              <w:t>Remote user communication. ...</w:t>
            </w:r>
          </w:p>
          <w:p w:rsidR="00834B00" w:rsidRPr="00834B00" w:rsidRDefault="00834B00" w:rsidP="00834B00">
            <w:pPr>
              <w:autoSpaceDE w:val="0"/>
              <w:autoSpaceDN w:val="0"/>
              <w:adjustRightInd w:val="0"/>
              <w:rPr>
                <w:rFonts w:ascii="Arial" w:hAnsi="Arial" w:cs="Arial"/>
                <w:sz w:val="25"/>
                <w:szCs w:val="25"/>
                <w:lang w:bidi="hi-IN"/>
              </w:rPr>
            </w:pPr>
            <w:r w:rsidRPr="00834B00">
              <w:rPr>
                <w:rFonts w:ascii="Arial" w:hAnsi="Arial" w:cs="Arial"/>
                <w:sz w:val="25"/>
                <w:szCs w:val="25"/>
                <w:lang w:bidi="hi-IN"/>
              </w:rPr>
              <w:t>Laptops and PDAs. ...</w:t>
            </w:r>
          </w:p>
          <w:p w:rsidR="00834B00" w:rsidRDefault="00834B00" w:rsidP="00834B00">
            <w:pPr>
              <w:autoSpaceDE w:val="0"/>
              <w:autoSpaceDN w:val="0"/>
              <w:adjustRightInd w:val="0"/>
              <w:rPr>
                <w:rFonts w:ascii="Arial" w:hAnsi="Arial" w:cs="Arial"/>
                <w:sz w:val="25"/>
                <w:szCs w:val="25"/>
                <w:lang w:bidi="hi-IN"/>
              </w:rPr>
            </w:pPr>
            <w:r w:rsidRPr="00834B00">
              <w:rPr>
                <w:rFonts w:ascii="Arial" w:hAnsi="Arial" w:cs="Arial"/>
                <w:sz w:val="25"/>
                <w:szCs w:val="25"/>
                <w:lang w:bidi="hi-IN"/>
              </w:rPr>
              <w:t>Wireless networks.</w:t>
            </w:r>
          </w:p>
        </w:tc>
        <w:tc>
          <w:tcPr>
            <w:tcW w:w="567" w:type="dxa"/>
          </w:tcPr>
          <w:p w:rsidR="00AD52C2" w:rsidRDefault="00AD52C2" w:rsidP="007A6981"/>
        </w:tc>
      </w:tr>
      <w:tr w:rsidR="00AD52C2" w:rsidTr="003C23C7">
        <w:tc>
          <w:tcPr>
            <w:tcW w:w="534" w:type="dxa"/>
          </w:tcPr>
          <w:p w:rsidR="00AD52C2" w:rsidRDefault="00AD52C2" w:rsidP="007A6981"/>
        </w:tc>
        <w:tc>
          <w:tcPr>
            <w:tcW w:w="567" w:type="dxa"/>
          </w:tcPr>
          <w:p w:rsidR="00AD52C2" w:rsidRDefault="00AD52C2" w:rsidP="007A6981"/>
        </w:tc>
        <w:tc>
          <w:tcPr>
            <w:tcW w:w="9072" w:type="dxa"/>
          </w:tcPr>
          <w:p w:rsidR="00AD52C2" w:rsidRDefault="00834B00" w:rsidP="007A6981">
            <w:pPr>
              <w:autoSpaceDE w:val="0"/>
              <w:autoSpaceDN w:val="0"/>
              <w:adjustRightInd w:val="0"/>
              <w:rPr>
                <w:rFonts w:ascii="Arial" w:hAnsi="Arial" w:cs="Arial"/>
                <w:sz w:val="25"/>
                <w:szCs w:val="25"/>
                <w:lang w:bidi="hi-IN"/>
              </w:rPr>
            </w:pPr>
            <w:r>
              <w:rPr>
                <w:rFonts w:ascii="Arial" w:hAnsi="Arial" w:cs="Arial"/>
                <w:sz w:val="25"/>
                <w:szCs w:val="25"/>
                <w:lang w:bidi="hi-IN"/>
              </w:rPr>
              <w:t>1 mark for definition and 1 mark for technical ways</w:t>
            </w:r>
          </w:p>
        </w:tc>
        <w:tc>
          <w:tcPr>
            <w:tcW w:w="567" w:type="dxa"/>
          </w:tcPr>
          <w:p w:rsidR="00AD52C2" w:rsidRDefault="00AD52C2" w:rsidP="007A6981"/>
        </w:tc>
      </w:tr>
      <w:tr w:rsidR="005D48E1" w:rsidTr="003C23C7">
        <w:tc>
          <w:tcPr>
            <w:tcW w:w="534" w:type="dxa"/>
          </w:tcPr>
          <w:p w:rsidR="005D48E1" w:rsidRDefault="005D48E1" w:rsidP="007A6981"/>
        </w:tc>
        <w:tc>
          <w:tcPr>
            <w:tcW w:w="567" w:type="dxa"/>
          </w:tcPr>
          <w:p w:rsidR="005D48E1" w:rsidRDefault="005D48E1" w:rsidP="007A6981">
            <w:r>
              <w:t>(b)</w:t>
            </w:r>
          </w:p>
        </w:tc>
        <w:tc>
          <w:tcPr>
            <w:tcW w:w="9072" w:type="dxa"/>
          </w:tcPr>
          <w:p w:rsidR="005D48E1" w:rsidRPr="00A04421" w:rsidRDefault="005D48E1"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Expand the terms:</w:t>
            </w:r>
          </w:p>
          <w:p w:rsidR="005D48E1" w:rsidRPr="00A04421" w:rsidRDefault="005D48E1" w:rsidP="007A6981">
            <w:pPr>
              <w:pStyle w:val="ListParagraph"/>
              <w:numPr>
                <w:ilvl w:val="0"/>
                <w:numId w:val="10"/>
              </w:numPr>
              <w:autoSpaceDE w:val="0"/>
              <w:autoSpaceDN w:val="0"/>
              <w:adjustRightInd w:val="0"/>
              <w:rPr>
                <w:rFonts w:ascii="Arial" w:hAnsi="Arial" w:cs="Arial"/>
                <w:sz w:val="25"/>
                <w:szCs w:val="25"/>
                <w:lang w:bidi="hi-IN"/>
              </w:rPr>
            </w:pPr>
            <w:r w:rsidRPr="00A04421">
              <w:rPr>
                <w:rFonts w:ascii="Arial" w:hAnsi="Arial" w:cs="Arial"/>
                <w:sz w:val="25"/>
                <w:szCs w:val="25"/>
                <w:lang w:bidi="hi-IN"/>
              </w:rPr>
              <w:t>GNU                         b) FLOSS</w:t>
            </w:r>
          </w:p>
          <w:p w:rsidR="005D48E1" w:rsidRPr="00A04421" w:rsidRDefault="005D48E1" w:rsidP="007A6981">
            <w:pPr>
              <w:autoSpaceDE w:val="0"/>
              <w:autoSpaceDN w:val="0"/>
              <w:adjustRightInd w:val="0"/>
              <w:ind w:left="1080"/>
              <w:rPr>
                <w:rFonts w:ascii="Arial" w:hAnsi="Arial" w:cs="Arial"/>
                <w:sz w:val="25"/>
                <w:szCs w:val="25"/>
                <w:lang w:bidi="hi-IN"/>
              </w:rPr>
            </w:pPr>
          </w:p>
        </w:tc>
        <w:tc>
          <w:tcPr>
            <w:tcW w:w="567" w:type="dxa"/>
          </w:tcPr>
          <w:p w:rsidR="005D48E1" w:rsidRDefault="005D48E1" w:rsidP="007A6981">
            <w:r>
              <w:t>2</w:t>
            </w:r>
          </w:p>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834B00" w:rsidP="00834B00">
            <w:pPr>
              <w:pStyle w:val="ListParagraph"/>
              <w:numPr>
                <w:ilvl w:val="0"/>
                <w:numId w:val="13"/>
              </w:numPr>
              <w:autoSpaceDE w:val="0"/>
              <w:autoSpaceDN w:val="0"/>
              <w:adjustRightInd w:val="0"/>
              <w:rPr>
                <w:rFonts w:ascii="Arial" w:hAnsi="Arial" w:cs="Arial"/>
                <w:sz w:val="25"/>
                <w:szCs w:val="25"/>
                <w:lang w:bidi="hi-IN"/>
              </w:rPr>
            </w:pPr>
            <w:r w:rsidRPr="00A04421">
              <w:rPr>
                <w:rFonts w:ascii="Arial" w:hAnsi="Arial" w:cs="Arial"/>
                <w:sz w:val="25"/>
                <w:szCs w:val="25"/>
                <w:lang w:bidi="hi-IN"/>
              </w:rPr>
              <w:t>GNU’s not Unix        b) Free Libre open source softwares</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834B00"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1 mark for each correct answer</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r>
              <w:t>(c )</w:t>
            </w:r>
          </w:p>
        </w:tc>
        <w:tc>
          <w:tcPr>
            <w:tcW w:w="9072" w:type="dxa"/>
          </w:tcPr>
          <w:p w:rsidR="005D48E1" w:rsidRPr="00A04421" w:rsidRDefault="005D48E1" w:rsidP="007A6981">
            <w:pPr>
              <w:autoSpaceDE w:val="0"/>
              <w:autoSpaceDN w:val="0"/>
              <w:adjustRightInd w:val="0"/>
              <w:rPr>
                <w:noProof/>
                <w:lang w:bidi="hi-IN"/>
              </w:rPr>
            </w:pPr>
            <w:r w:rsidRPr="00A04421">
              <w:rPr>
                <w:noProof/>
                <w:lang w:bidi="hi-IN"/>
              </w:rPr>
              <w:t>What is intellectual property? What do you understand by intellectual property right?</w:t>
            </w:r>
          </w:p>
        </w:tc>
        <w:tc>
          <w:tcPr>
            <w:tcW w:w="567" w:type="dxa"/>
          </w:tcPr>
          <w:p w:rsidR="005D48E1" w:rsidRDefault="005D48E1" w:rsidP="007A6981">
            <w:r>
              <w:t>2</w:t>
            </w:r>
          </w:p>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347ED1" w:rsidP="007A6981">
            <w:pPr>
              <w:autoSpaceDE w:val="0"/>
              <w:autoSpaceDN w:val="0"/>
              <w:adjustRightInd w:val="0"/>
              <w:rPr>
                <w:noProof/>
                <w:lang w:bidi="hi-IN"/>
              </w:rPr>
            </w:pPr>
            <w:r w:rsidRPr="00A04421">
              <w:rPr>
                <w:noProof/>
                <w:lang w:bidi="hi-IN"/>
              </w:rPr>
              <w:t>Intellectual property (IP) refers to creations of the mind, such as inventions; literary and artistic works; designs; and symbols, names and images used in commerce.</w:t>
            </w:r>
          </w:p>
          <w:p w:rsidR="00347ED1" w:rsidRPr="00A04421" w:rsidRDefault="00347ED1" w:rsidP="007A6981">
            <w:pPr>
              <w:autoSpaceDE w:val="0"/>
              <w:autoSpaceDN w:val="0"/>
              <w:adjustRightInd w:val="0"/>
              <w:rPr>
                <w:noProof/>
                <w:lang w:bidi="hi-IN"/>
              </w:rPr>
            </w:pPr>
            <w:r w:rsidRPr="00A04421">
              <w:rPr>
                <w:noProof/>
                <w:lang w:bidi="hi-IN"/>
              </w:rPr>
              <w:t>A right that is had by a person or by a company to have exclusive rights to use its own plans, ideas, or other intangible assets without the worry of competition, at least for a specific period of time. These rights can include copyrights, patents, trademarks, and trade secrets.</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347ED1" w:rsidP="007A6981">
            <w:pPr>
              <w:autoSpaceDE w:val="0"/>
              <w:autoSpaceDN w:val="0"/>
              <w:adjustRightInd w:val="0"/>
              <w:rPr>
                <w:noProof/>
                <w:lang w:bidi="hi-IN"/>
              </w:rPr>
            </w:pPr>
            <w:r w:rsidRPr="00A04421">
              <w:rPr>
                <w:noProof/>
                <w:lang w:bidi="hi-IN"/>
              </w:rPr>
              <w:t>1 mark for definition and 1 mark for definition of right</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r>
              <w:t>(d)</w:t>
            </w:r>
          </w:p>
        </w:tc>
        <w:tc>
          <w:tcPr>
            <w:tcW w:w="9072" w:type="dxa"/>
          </w:tcPr>
          <w:p w:rsidR="005D48E1" w:rsidRPr="00A04421" w:rsidRDefault="005D48E1" w:rsidP="007A6981">
            <w:pPr>
              <w:autoSpaceDE w:val="0"/>
              <w:autoSpaceDN w:val="0"/>
              <w:adjustRightInd w:val="0"/>
              <w:rPr>
                <w:noProof/>
                <w:lang w:bidi="hi-IN"/>
              </w:rPr>
            </w:pPr>
            <w:r w:rsidRPr="00A04421">
              <w:rPr>
                <w:rFonts w:ascii="Times New Roman" w:hAnsi="Times New Roman" w:cs="Times New Roman"/>
                <w:sz w:val="24"/>
                <w:szCs w:val="24"/>
                <w:lang w:bidi="hi-IN"/>
              </w:rPr>
              <w:t>What is cybercrime? Give example.</w:t>
            </w:r>
          </w:p>
        </w:tc>
        <w:tc>
          <w:tcPr>
            <w:tcW w:w="567" w:type="dxa"/>
          </w:tcPr>
          <w:p w:rsidR="005D48E1" w:rsidRDefault="005D48E1" w:rsidP="007A6981">
            <w:r>
              <w:t>2</w:t>
            </w:r>
          </w:p>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347ED1"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Cybercrime is defined as a crime in which a computer is the object of the crime (hacking, phishing, spamming) or is used as a tool to commit an offense (child pornography, hate crimes). Cybercriminals may use computer technology to access personal information, </w:t>
            </w:r>
            <w:r w:rsidRPr="00A04421">
              <w:rPr>
                <w:rFonts w:ascii="Times New Roman" w:hAnsi="Times New Roman" w:cs="Times New Roman"/>
                <w:sz w:val="24"/>
                <w:szCs w:val="24"/>
                <w:lang w:bidi="hi-IN"/>
              </w:rPr>
              <w:lastRenderedPageBreak/>
              <w:t>business trade secrets or use the internet for exploitative or malicious purposes. Criminals can also use computers for communication and document or data storage. Criminals who perform these illegal activities are often referred to as hackers.</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C119C0"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1 mark for definition and 1 mark for example</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r>
              <w:t>(e)</w:t>
            </w:r>
          </w:p>
        </w:tc>
        <w:tc>
          <w:tcPr>
            <w:tcW w:w="9072" w:type="dxa"/>
          </w:tcPr>
          <w:p w:rsidR="005D48E1" w:rsidRPr="00A04421" w:rsidRDefault="005D48E1"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 xml:space="preserve">What is identity theft? </w:t>
            </w:r>
          </w:p>
        </w:tc>
        <w:tc>
          <w:tcPr>
            <w:tcW w:w="567" w:type="dxa"/>
          </w:tcPr>
          <w:p w:rsidR="005D48E1" w:rsidRDefault="005D48E1" w:rsidP="007A6981">
            <w:r>
              <w:t>2</w:t>
            </w:r>
          </w:p>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662D56"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Identity theft, also known as identity fraud, is a crime in which an imposter obtains key pieces of personally identifiable information, such as Social Security or driver's license numbers, in order to impersonate someone else.</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662D56" w:rsidP="007A6981">
            <w:pPr>
              <w:autoSpaceDE w:val="0"/>
              <w:autoSpaceDN w:val="0"/>
              <w:adjustRightInd w:val="0"/>
              <w:rPr>
                <w:rFonts w:ascii="Times New Roman" w:hAnsi="Times New Roman" w:cs="Times New Roman"/>
                <w:sz w:val="24"/>
                <w:szCs w:val="24"/>
                <w:lang w:bidi="hi-IN"/>
              </w:rPr>
            </w:pPr>
            <w:r w:rsidRPr="00A04421">
              <w:rPr>
                <w:rFonts w:ascii="Times New Roman" w:hAnsi="Times New Roman" w:cs="Times New Roman"/>
                <w:sz w:val="24"/>
                <w:szCs w:val="24"/>
                <w:lang w:bidi="hi-IN"/>
              </w:rPr>
              <w:t>2 mark for correct answer</w:t>
            </w:r>
          </w:p>
        </w:tc>
        <w:tc>
          <w:tcPr>
            <w:tcW w:w="567" w:type="dxa"/>
          </w:tcPr>
          <w:p w:rsidR="005D48E1" w:rsidRDefault="005D48E1" w:rsidP="007A6981"/>
        </w:tc>
      </w:tr>
      <w:tr w:rsidR="005D48E1" w:rsidTr="003C23C7">
        <w:tc>
          <w:tcPr>
            <w:tcW w:w="534" w:type="dxa"/>
          </w:tcPr>
          <w:p w:rsidR="005D48E1" w:rsidRDefault="005D48E1" w:rsidP="007A6981">
            <w:r>
              <w:t>7</w:t>
            </w:r>
          </w:p>
        </w:tc>
        <w:tc>
          <w:tcPr>
            <w:tcW w:w="567" w:type="dxa"/>
          </w:tcPr>
          <w:p w:rsidR="005D48E1" w:rsidRDefault="005D48E1" w:rsidP="007A6981">
            <w:r>
              <w:t>(a)</w:t>
            </w:r>
          </w:p>
        </w:tc>
        <w:tc>
          <w:tcPr>
            <w:tcW w:w="9072" w:type="dxa"/>
          </w:tcPr>
          <w:p w:rsidR="005D48E1" w:rsidRPr="00A04421" w:rsidRDefault="002336A9"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What is</w:t>
            </w:r>
            <w:r w:rsidR="005D48E1" w:rsidRPr="00A04421">
              <w:rPr>
                <w:rFonts w:ascii="Arial" w:hAnsi="Arial" w:cs="Arial"/>
                <w:sz w:val="25"/>
                <w:szCs w:val="25"/>
                <w:lang w:bidi="hi-IN"/>
              </w:rPr>
              <w:t xml:space="preserve"> Django templates?</w:t>
            </w:r>
          </w:p>
        </w:tc>
        <w:tc>
          <w:tcPr>
            <w:tcW w:w="567" w:type="dxa"/>
          </w:tcPr>
          <w:p w:rsidR="005D48E1" w:rsidRDefault="005D48E1" w:rsidP="007A6981">
            <w:r>
              <w:t>2</w:t>
            </w:r>
          </w:p>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2336A9"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A Django template is a string of text that is intended to separate the presentation of a document from its data. A template defines placeholders and various bits of basic logic (template tags) that regulate how the document should be displayed.</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2336A9"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2 marks for correct answer</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r>
              <w:t>(b)</w:t>
            </w:r>
          </w:p>
        </w:tc>
        <w:tc>
          <w:tcPr>
            <w:tcW w:w="9072" w:type="dxa"/>
          </w:tcPr>
          <w:p w:rsidR="005D48E1" w:rsidRPr="00A04421" w:rsidRDefault="005D48E1"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Name the file data found in project web</w:t>
            </w:r>
            <w:r w:rsidR="00B045A8" w:rsidRPr="00A04421">
              <w:rPr>
                <w:rFonts w:ascii="Arial" w:hAnsi="Arial" w:cs="Arial"/>
                <w:sz w:val="25"/>
                <w:szCs w:val="25"/>
                <w:lang w:bidi="hi-IN"/>
              </w:rPr>
              <w:t xml:space="preserve"> </w:t>
            </w:r>
            <w:r w:rsidRPr="00A04421">
              <w:rPr>
                <w:rFonts w:ascii="Arial" w:hAnsi="Arial" w:cs="Arial"/>
                <w:sz w:val="25"/>
                <w:szCs w:val="25"/>
                <w:lang w:bidi="hi-IN"/>
              </w:rPr>
              <w:t>application folder.</w:t>
            </w:r>
          </w:p>
        </w:tc>
        <w:tc>
          <w:tcPr>
            <w:tcW w:w="567" w:type="dxa"/>
          </w:tcPr>
          <w:p w:rsidR="005D48E1" w:rsidRDefault="005D48E1" w:rsidP="007A6981">
            <w:r>
              <w:t>1</w:t>
            </w:r>
          </w:p>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E073F4"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__init__.py, settings.py,  urls.py,   wsgi.py</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E073F4"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½ marks for two correct answer</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r>
              <w:t>(c)</w:t>
            </w:r>
          </w:p>
        </w:tc>
        <w:tc>
          <w:tcPr>
            <w:tcW w:w="9072" w:type="dxa"/>
          </w:tcPr>
          <w:p w:rsidR="005D48E1" w:rsidRPr="00A04421" w:rsidRDefault="005D48E1"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Identify the view functions from the following URL confs and write their function header.</w:t>
            </w:r>
          </w:p>
          <w:p w:rsidR="005D48E1" w:rsidRPr="00A04421" w:rsidRDefault="005D48E1" w:rsidP="007A6981">
            <w:pPr>
              <w:pStyle w:val="ListParagraph"/>
              <w:numPr>
                <w:ilvl w:val="0"/>
                <w:numId w:val="11"/>
              </w:numPr>
              <w:autoSpaceDE w:val="0"/>
              <w:autoSpaceDN w:val="0"/>
              <w:adjustRightInd w:val="0"/>
              <w:rPr>
                <w:rFonts w:ascii="Arial" w:hAnsi="Arial" w:cs="Arial"/>
                <w:sz w:val="25"/>
                <w:szCs w:val="25"/>
                <w:lang w:bidi="hi-IN"/>
              </w:rPr>
            </w:pPr>
            <w:r w:rsidRPr="00A04421">
              <w:rPr>
                <w:rFonts w:ascii="Arial" w:hAnsi="Arial" w:cs="Arial"/>
                <w:sz w:val="25"/>
                <w:szCs w:val="25"/>
                <w:lang w:bidi="hi-IN"/>
              </w:rPr>
              <w:t>path(‘home/’,views.main)   b) path(‘home/check/’,views.newone)</w:t>
            </w:r>
          </w:p>
          <w:p w:rsidR="005D48E1" w:rsidRPr="00A04421" w:rsidRDefault="005D48E1" w:rsidP="007A6981">
            <w:pPr>
              <w:autoSpaceDE w:val="0"/>
              <w:autoSpaceDN w:val="0"/>
              <w:adjustRightInd w:val="0"/>
              <w:ind w:left="360"/>
              <w:rPr>
                <w:rFonts w:ascii="Arial" w:hAnsi="Arial" w:cs="Arial"/>
                <w:sz w:val="25"/>
                <w:szCs w:val="25"/>
                <w:lang w:bidi="hi-IN"/>
              </w:rPr>
            </w:pPr>
            <w:r w:rsidRPr="00A04421">
              <w:rPr>
                <w:rFonts w:ascii="Arial" w:hAnsi="Arial" w:cs="Arial"/>
                <w:sz w:val="25"/>
                <w:szCs w:val="25"/>
                <w:lang w:bidi="hi-IN"/>
              </w:rPr>
              <w:t>c)path(‘check/’,views.onenew)   d) path(‘check/home/’,views.core)</w:t>
            </w:r>
          </w:p>
        </w:tc>
        <w:tc>
          <w:tcPr>
            <w:tcW w:w="567" w:type="dxa"/>
          </w:tcPr>
          <w:p w:rsidR="005D48E1" w:rsidRDefault="005D48E1" w:rsidP="007A6981">
            <w:r>
              <w:t>2</w:t>
            </w:r>
          </w:p>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E073F4" w:rsidP="00E073F4">
            <w:pPr>
              <w:pStyle w:val="ListParagraph"/>
              <w:numPr>
                <w:ilvl w:val="0"/>
                <w:numId w:val="14"/>
              </w:numPr>
              <w:autoSpaceDE w:val="0"/>
              <w:autoSpaceDN w:val="0"/>
              <w:adjustRightInd w:val="0"/>
              <w:rPr>
                <w:rFonts w:ascii="Arial" w:hAnsi="Arial" w:cs="Arial"/>
                <w:sz w:val="25"/>
                <w:szCs w:val="25"/>
                <w:lang w:bidi="hi-IN"/>
              </w:rPr>
            </w:pPr>
            <w:r w:rsidRPr="00A04421">
              <w:rPr>
                <w:rFonts w:ascii="Arial" w:hAnsi="Arial" w:cs="Arial"/>
                <w:sz w:val="25"/>
                <w:szCs w:val="25"/>
                <w:lang w:bidi="hi-IN"/>
              </w:rPr>
              <w:t>def main(request):    b) def newone(request):    c) def onenew(request):   e) def core(request)</w:t>
            </w:r>
          </w:p>
        </w:tc>
        <w:tc>
          <w:tcPr>
            <w:tcW w:w="567" w:type="dxa"/>
          </w:tcPr>
          <w:p w:rsidR="005D48E1" w:rsidRDefault="005D48E1" w:rsidP="007A6981"/>
        </w:tc>
      </w:tr>
      <w:tr w:rsidR="005D48E1" w:rsidTr="003C23C7">
        <w:tc>
          <w:tcPr>
            <w:tcW w:w="534" w:type="dxa"/>
          </w:tcPr>
          <w:p w:rsidR="005D48E1" w:rsidRDefault="005D48E1" w:rsidP="007A6981"/>
        </w:tc>
        <w:tc>
          <w:tcPr>
            <w:tcW w:w="567" w:type="dxa"/>
          </w:tcPr>
          <w:p w:rsidR="005D48E1" w:rsidRDefault="005D48E1" w:rsidP="007A6981"/>
        </w:tc>
        <w:tc>
          <w:tcPr>
            <w:tcW w:w="9072" w:type="dxa"/>
          </w:tcPr>
          <w:p w:rsidR="005D48E1" w:rsidRPr="00A04421" w:rsidRDefault="00E073F4" w:rsidP="007A6981">
            <w:pPr>
              <w:autoSpaceDE w:val="0"/>
              <w:autoSpaceDN w:val="0"/>
              <w:adjustRightInd w:val="0"/>
              <w:rPr>
                <w:rFonts w:ascii="Arial" w:hAnsi="Arial" w:cs="Arial"/>
                <w:sz w:val="25"/>
                <w:szCs w:val="25"/>
                <w:lang w:bidi="hi-IN"/>
              </w:rPr>
            </w:pPr>
            <w:r w:rsidRPr="00A04421">
              <w:rPr>
                <w:rFonts w:ascii="Arial" w:hAnsi="Arial" w:cs="Arial"/>
                <w:sz w:val="25"/>
                <w:szCs w:val="25"/>
                <w:lang w:bidi="hi-IN"/>
              </w:rPr>
              <w:t>½ marks for each correct answer</w:t>
            </w:r>
          </w:p>
        </w:tc>
        <w:tc>
          <w:tcPr>
            <w:tcW w:w="567" w:type="dxa"/>
          </w:tcPr>
          <w:p w:rsidR="005D48E1" w:rsidRDefault="005D48E1" w:rsidP="007A6981"/>
        </w:tc>
      </w:tr>
      <w:tr w:rsidR="00771204" w:rsidTr="003C23C7">
        <w:tc>
          <w:tcPr>
            <w:tcW w:w="534" w:type="dxa"/>
          </w:tcPr>
          <w:p w:rsidR="00771204" w:rsidRDefault="00771204" w:rsidP="007A6981"/>
        </w:tc>
        <w:tc>
          <w:tcPr>
            <w:tcW w:w="567" w:type="dxa"/>
          </w:tcPr>
          <w:p w:rsidR="00771204" w:rsidRDefault="00771204" w:rsidP="007A6981">
            <w:r>
              <w:t>(d)</w:t>
            </w:r>
          </w:p>
        </w:tc>
        <w:tc>
          <w:tcPr>
            <w:tcW w:w="9072" w:type="dxa"/>
          </w:tcPr>
          <w:p w:rsidR="00771204" w:rsidRPr="008C7991" w:rsidRDefault="00771204" w:rsidP="00F21D73">
            <w:pPr>
              <w:autoSpaceDE w:val="0"/>
              <w:autoSpaceDN w:val="0"/>
              <w:adjustRightInd w:val="0"/>
              <w:rPr>
                <w:rFonts w:ascii="Arial" w:hAnsi="Arial" w:cs="Arial"/>
                <w:color w:val="FF0000"/>
                <w:sz w:val="25"/>
                <w:szCs w:val="25"/>
                <w:lang w:bidi="hi-IN"/>
              </w:rPr>
            </w:pPr>
            <w:r>
              <w:rPr>
                <w:rFonts w:ascii="Arial" w:hAnsi="Arial" w:cs="Arial"/>
                <w:sz w:val="25"/>
                <w:szCs w:val="25"/>
                <w:lang w:bidi="hi-IN"/>
              </w:rPr>
              <w:t xml:space="preserve">What is database connectivity? </w:t>
            </w:r>
            <w:r w:rsidRPr="008A6C0E">
              <w:rPr>
                <w:rFonts w:ascii="Arial" w:hAnsi="Arial" w:cs="Arial"/>
                <w:sz w:val="25"/>
                <w:szCs w:val="25"/>
                <w:lang w:bidi="hi-IN"/>
              </w:rPr>
              <w:t>Which package must be imported in python to create a database connectivity application?</w:t>
            </w:r>
          </w:p>
        </w:tc>
        <w:tc>
          <w:tcPr>
            <w:tcW w:w="567" w:type="dxa"/>
          </w:tcPr>
          <w:p w:rsidR="00771204" w:rsidRDefault="00771204" w:rsidP="00F21D73">
            <w:r>
              <w:t>2</w:t>
            </w:r>
          </w:p>
        </w:tc>
      </w:tr>
      <w:tr w:rsidR="00771204" w:rsidTr="003C23C7">
        <w:tc>
          <w:tcPr>
            <w:tcW w:w="534" w:type="dxa"/>
          </w:tcPr>
          <w:p w:rsidR="00771204" w:rsidRDefault="00771204" w:rsidP="007A6981"/>
        </w:tc>
        <w:tc>
          <w:tcPr>
            <w:tcW w:w="567" w:type="dxa"/>
          </w:tcPr>
          <w:p w:rsidR="00771204" w:rsidRDefault="00771204" w:rsidP="007A6981">
            <w:r>
              <w:t>Ans</w:t>
            </w:r>
          </w:p>
        </w:tc>
        <w:tc>
          <w:tcPr>
            <w:tcW w:w="9072" w:type="dxa"/>
          </w:tcPr>
          <w:p w:rsidR="00771204" w:rsidRDefault="00771204" w:rsidP="00F21D73">
            <w:pPr>
              <w:autoSpaceDE w:val="0"/>
              <w:autoSpaceDN w:val="0"/>
              <w:adjustRightInd w:val="0"/>
              <w:rPr>
                <w:rFonts w:ascii="Arial" w:hAnsi="Arial" w:cs="Arial"/>
                <w:sz w:val="25"/>
                <w:szCs w:val="25"/>
                <w:lang w:bidi="hi-IN"/>
              </w:rPr>
            </w:pPr>
            <w:r>
              <w:rPr>
                <w:rFonts w:ascii="Arial" w:hAnsi="Arial" w:cs="Arial"/>
                <w:sz w:val="25"/>
                <w:szCs w:val="25"/>
                <w:lang w:bidi="hi-IN"/>
              </w:rPr>
              <w:t>Database connectivity refers to connection and communication between an application and the database system.</w:t>
            </w:r>
          </w:p>
          <w:p w:rsidR="00771204" w:rsidRDefault="00771204" w:rsidP="00F21D73">
            <w:pPr>
              <w:autoSpaceDE w:val="0"/>
              <w:autoSpaceDN w:val="0"/>
              <w:adjustRightInd w:val="0"/>
              <w:rPr>
                <w:rFonts w:ascii="Arial" w:hAnsi="Arial" w:cs="Arial"/>
                <w:sz w:val="25"/>
                <w:szCs w:val="25"/>
                <w:lang w:bidi="hi-IN"/>
              </w:rPr>
            </w:pPr>
            <w:r>
              <w:rPr>
                <w:rFonts w:ascii="Arial" w:hAnsi="Arial" w:cs="Arial"/>
                <w:sz w:val="25"/>
                <w:szCs w:val="25"/>
                <w:lang w:bidi="hi-IN"/>
              </w:rPr>
              <w:t>Package for connectivity:</w:t>
            </w:r>
          </w:p>
          <w:p w:rsidR="00771204" w:rsidRPr="008A6C0E" w:rsidRDefault="00771204" w:rsidP="00F21D73">
            <w:pPr>
              <w:autoSpaceDE w:val="0"/>
              <w:autoSpaceDN w:val="0"/>
              <w:adjustRightInd w:val="0"/>
              <w:rPr>
                <w:rFonts w:ascii="Arial" w:hAnsi="Arial" w:cs="Arial"/>
                <w:sz w:val="25"/>
                <w:szCs w:val="25"/>
                <w:lang w:bidi="hi-IN"/>
              </w:rPr>
            </w:pPr>
            <w:r>
              <w:rPr>
                <w:rFonts w:ascii="Arial" w:hAnsi="Arial" w:cs="Arial"/>
                <w:sz w:val="25"/>
                <w:szCs w:val="25"/>
                <w:lang w:bidi="hi-IN"/>
              </w:rPr>
              <w:t>Mysql.connector</w:t>
            </w:r>
          </w:p>
        </w:tc>
        <w:tc>
          <w:tcPr>
            <w:tcW w:w="567" w:type="dxa"/>
          </w:tcPr>
          <w:p w:rsidR="00771204" w:rsidRDefault="00771204" w:rsidP="00F21D73"/>
        </w:tc>
      </w:tr>
      <w:tr w:rsidR="00771204" w:rsidTr="003C23C7">
        <w:tc>
          <w:tcPr>
            <w:tcW w:w="534" w:type="dxa"/>
          </w:tcPr>
          <w:p w:rsidR="00771204" w:rsidRDefault="00771204" w:rsidP="007A6981"/>
        </w:tc>
        <w:tc>
          <w:tcPr>
            <w:tcW w:w="567" w:type="dxa"/>
          </w:tcPr>
          <w:p w:rsidR="00771204" w:rsidRDefault="00771204" w:rsidP="007A6981"/>
        </w:tc>
        <w:tc>
          <w:tcPr>
            <w:tcW w:w="9072" w:type="dxa"/>
          </w:tcPr>
          <w:p w:rsidR="00771204" w:rsidRDefault="00771204" w:rsidP="00F21D73">
            <w:pPr>
              <w:autoSpaceDE w:val="0"/>
              <w:autoSpaceDN w:val="0"/>
              <w:adjustRightInd w:val="0"/>
              <w:rPr>
                <w:rFonts w:ascii="Arial" w:hAnsi="Arial" w:cs="Arial"/>
                <w:sz w:val="25"/>
                <w:szCs w:val="25"/>
                <w:lang w:bidi="hi-IN"/>
              </w:rPr>
            </w:pPr>
            <w:r>
              <w:rPr>
                <w:rFonts w:ascii="Arial" w:hAnsi="Arial" w:cs="Arial"/>
                <w:sz w:val="25"/>
                <w:szCs w:val="25"/>
                <w:lang w:bidi="hi-IN"/>
              </w:rPr>
              <w:t>1 mark for definition and 1 mark for package</w:t>
            </w:r>
          </w:p>
        </w:tc>
        <w:tc>
          <w:tcPr>
            <w:tcW w:w="567" w:type="dxa"/>
          </w:tcPr>
          <w:p w:rsidR="00771204" w:rsidRDefault="00771204" w:rsidP="00F21D73"/>
        </w:tc>
      </w:tr>
    </w:tbl>
    <w:p w:rsidR="003C23C7" w:rsidRDefault="003C23C7"/>
    <w:sectPr w:rsidR="003C23C7" w:rsidSect="00A04421">
      <w:pgSz w:w="12240" w:h="15840"/>
      <w:pgMar w:top="709"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BD5"/>
    <w:multiLevelType w:val="hybridMultilevel"/>
    <w:tmpl w:val="A3603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7E4"/>
    <w:multiLevelType w:val="hybridMultilevel"/>
    <w:tmpl w:val="09FC5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51BE"/>
    <w:multiLevelType w:val="hybridMultilevel"/>
    <w:tmpl w:val="99306922"/>
    <w:lvl w:ilvl="0" w:tplc="91503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1A71"/>
    <w:multiLevelType w:val="hybridMultilevel"/>
    <w:tmpl w:val="471081AC"/>
    <w:lvl w:ilvl="0" w:tplc="2B1C33CA">
      <w:start w:val="1"/>
      <w:numFmt w:val="decimal"/>
      <w:lvlText w:val="%1"/>
      <w:lvlJc w:val="left"/>
      <w:pPr>
        <w:ind w:left="2190" w:hanging="11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A4616"/>
    <w:multiLevelType w:val="hybridMultilevel"/>
    <w:tmpl w:val="F5345D22"/>
    <w:lvl w:ilvl="0" w:tplc="92007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B6786"/>
    <w:multiLevelType w:val="hybridMultilevel"/>
    <w:tmpl w:val="9D764B00"/>
    <w:lvl w:ilvl="0" w:tplc="16087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840C6"/>
    <w:multiLevelType w:val="hybridMultilevel"/>
    <w:tmpl w:val="DFCAD156"/>
    <w:lvl w:ilvl="0" w:tplc="5ABC4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D2CAB"/>
    <w:multiLevelType w:val="hybridMultilevel"/>
    <w:tmpl w:val="5C9AF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A5360"/>
    <w:multiLevelType w:val="hybridMultilevel"/>
    <w:tmpl w:val="412CA1CA"/>
    <w:lvl w:ilvl="0" w:tplc="FAA09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37CA1"/>
    <w:multiLevelType w:val="hybridMultilevel"/>
    <w:tmpl w:val="CC7AF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A6CDD"/>
    <w:multiLevelType w:val="hybridMultilevel"/>
    <w:tmpl w:val="73B66FBA"/>
    <w:lvl w:ilvl="0" w:tplc="7340D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7FB5"/>
    <w:multiLevelType w:val="hybridMultilevel"/>
    <w:tmpl w:val="8FD8D16C"/>
    <w:lvl w:ilvl="0" w:tplc="DF74E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21CFB"/>
    <w:multiLevelType w:val="hybridMultilevel"/>
    <w:tmpl w:val="C8C84716"/>
    <w:lvl w:ilvl="0" w:tplc="502E8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C1DA6"/>
    <w:multiLevelType w:val="hybridMultilevel"/>
    <w:tmpl w:val="74D6A876"/>
    <w:lvl w:ilvl="0" w:tplc="D30AC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4"/>
  </w:num>
  <w:num w:numId="5">
    <w:abstractNumId w:val="3"/>
  </w:num>
  <w:num w:numId="6">
    <w:abstractNumId w:val="6"/>
  </w:num>
  <w:num w:numId="7">
    <w:abstractNumId w:val="12"/>
  </w:num>
  <w:num w:numId="8">
    <w:abstractNumId w:val="2"/>
  </w:num>
  <w:num w:numId="9">
    <w:abstractNumId w:val="13"/>
  </w:num>
  <w:num w:numId="10">
    <w:abstractNumId w:val="1"/>
  </w:num>
  <w:num w:numId="11">
    <w:abstractNumId w:val="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BC"/>
    <w:rsid w:val="00010E4D"/>
    <w:rsid w:val="0002051A"/>
    <w:rsid w:val="000344E9"/>
    <w:rsid w:val="0005221A"/>
    <w:rsid w:val="0006138C"/>
    <w:rsid w:val="00086AC2"/>
    <w:rsid w:val="00090B86"/>
    <w:rsid w:val="000966F5"/>
    <w:rsid w:val="000D2E48"/>
    <w:rsid w:val="000F0333"/>
    <w:rsid w:val="000F307F"/>
    <w:rsid w:val="00102DAB"/>
    <w:rsid w:val="0010633C"/>
    <w:rsid w:val="00131708"/>
    <w:rsid w:val="00146A1A"/>
    <w:rsid w:val="00147979"/>
    <w:rsid w:val="00172729"/>
    <w:rsid w:val="00191B56"/>
    <w:rsid w:val="001E0770"/>
    <w:rsid w:val="001E7577"/>
    <w:rsid w:val="00200653"/>
    <w:rsid w:val="0020138D"/>
    <w:rsid w:val="002241F0"/>
    <w:rsid w:val="00226482"/>
    <w:rsid w:val="002336A9"/>
    <w:rsid w:val="00274BBC"/>
    <w:rsid w:val="0029340C"/>
    <w:rsid w:val="002A221F"/>
    <w:rsid w:val="002D6C87"/>
    <w:rsid w:val="002F0007"/>
    <w:rsid w:val="002F7D70"/>
    <w:rsid w:val="0030071D"/>
    <w:rsid w:val="003059B9"/>
    <w:rsid w:val="003438AF"/>
    <w:rsid w:val="00347ED1"/>
    <w:rsid w:val="003604D9"/>
    <w:rsid w:val="003A233C"/>
    <w:rsid w:val="003B449B"/>
    <w:rsid w:val="003B7A25"/>
    <w:rsid w:val="003C23C7"/>
    <w:rsid w:val="003C6B0D"/>
    <w:rsid w:val="00442CDF"/>
    <w:rsid w:val="0045314D"/>
    <w:rsid w:val="00460D85"/>
    <w:rsid w:val="004710EF"/>
    <w:rsid w:val="004A60F5"/>
    <w:rsid w:val="004C1EEF"/>
    <w:rsid w:val="004C2FAE"/>
    <w:rsid w:val="004F173E"/>
    <w:rsid w:val="00506120"/>
    <w:rsid w:val="00515988"/>
    <w:rsid w:val="00517358"/>
    <w:rsid w:val="00535050"/>
    <w:rsid w:val="0054622D"/>
    <w:rsid w:val="00574DC9"/>
    <w:rsid w:val="005A53D1"/>
    <w:rsid w:val="005A567C"/>
    <w:rsid w:val="005B4971"/>
    <w:rsid w:val="005B719E"/>
    <w:rsid w:val="005C35BF"/>
    <w:rsid w:val="005D48E1"/>
    <w:rsid w:val="005E2C17"/>
    <w:rsid w:val="005E7D93"/>
    <w:rsid w:val="005F1068"/>
    <w:rsid w:val="00601931"/>
    <w:rsid w:val="00602AF6"/>
    <w:rsid w:val="006304E6"/>
    <w:rsid w:val="00631AF5"/>
    <w:rsid w:val="00655A24"/>
    <w:rsid w:val="00662D56"/>
    <w:rsid w:val="00670F91"/>
    <w:rsid w:val="006847E1"/>
    <w:rsid w:val="00687705"/>
    <w:rsid w:val="006C0830"/>
    <w:rsid w:val="006C2EC7"/>
    <w:rsid w:val="006D0359"/>
    <w:rsid w:val="006D1A5E"/>
    <w:rsid w:val="006E35C1"/>
    <w:rsid w:val="006E4BD3"/>
    <w:rsid w:val="00731FCA"/>
    <w:rsid w:val="007573A9"/>
    <w:rsid w:val="007604F2"/>
    <w:rsid w:val="00771204"/>
    <w:rsid w:val="00780A3B"/>
    <w:rsid w:val="0079531F"/>
    <w:rsid w:val="007B4D64"/>
    <w:rsid w:val="007C20D2"/>
    <w:rsid w:val="007F6B7F"/>
    <w:rsid w:val="0080046C"/>
    <w:rsid w:val="00834B00"/>
    <w:rsid w:val="008A1DDD"/>
    <w:rsid w:val="008C7991"/>
    <w:rsid w:val="008E56A2"/>
    <w:rsid w:val="008E7AC0"/>
    <w:rsid w:val="00932423"/>
    <w:rsid w:val="00945E46"/>
    <w:rsid w:val="0094615C"/>
    <w:rsid w:val="009508A9"/>
    <w:rsid w:val="009520F4"/>
    <w:rsid w:val="009555A6"/>
    <w:rsid w:val="00971C31"/>
    <w:rsid w:val="0099647C"/>
    <w:rsid w:val="009A4570"/>
    <w:rsid w:val="00A04421"/>
    <w:rsid w:val="00A07497"/>
    <w:rsid w:val="00A10214"/>
    <w:rsid w:val="00A15C62"/>
    <w:rsid w:val="00A40DA0"/>
    <w:rsid w:val="00A562B9"/>
    <w:rsid w:val="00A70E83"/>
    <w:rsid w:val="00A87C3D"/>
    <w:rsid w:val="00AC0A9A"/>
    <w:rsid w:val="00AC0D68"/>
    <w:rsid w:val="00AD52C2"/>
    <w:rsid w:val="00AF3099"/>
    <w:rsid w:val="00B045A8"/>
    <w:rsid w:val="00B133FE"/>
    <w:rsid w:val="00B31D59"/>
    <w:rsid w:val="00B3579D"/>
    <w:rsid w:val="00B507E0"/>
    <w:rsid w:val="00B63829"/>
    <w:rsid w:val="00B91253"/>
    <w:rsid w:val="00B93C3F"/>
    <w:rsid w:val="00B9631F"/>
    <w:rsid w:val="00B96363"/>
    <w:rsid w:val="00BB2B9E"/>
    <w:rsid w:val="00C119C0"/>
    <w:rsid w:val="00C63CB5"/>
    <w:rsid w:val="00C64B00"/>
    <w:rsid w:val="00C70EAA"/>
    <w:rsid w:val="00C807CD"/>
    <w:rsid w:val="00CF6CDF"/>
    <w:rsid w:val="00D17A49"/>
    <w:rsid w:val="00D209E5"/>
    <w:rsid w:val="00D33CE3"/>
    <w:rsid w:val="00D43E04"/>
    <w:rsid w:val="00D50A23"/>
    <w:rsid w:val="00D5229F"/>
    <w:rsid w:val="00D61944"/>
    <w:rsid w:val="00D77843"/>
    <w:rsid w:val="00DD41B4"/>
    <w:rsid w:val="00DD7088"/>
    <w:rsid w:val="00DE01A5"/>
    <w:rsid w:val="00E073F4"/>
    <w:rsid w:val="00E17E1D"/>
    <w:rsid w:val="00E32F11"/>
    <w:rsid w:val="00E91682"/>
    <w:rsid w:val="00E93882"/>
    <w:rsid w:val="00E96DBB"/>
    <w:rsid w:val="00EC3CA9"/>
    <w:rsid w:val="00EC7E42"/>
    <w:rsid w:val="00EE5045"/>
    <w:rsid w:val="00EE6D5B"/>
    <w:rsid w:val="00F40569"/>
    <w:rsid w:val="00F42E6F"/>
    <w:rsid w:val="00F60316"/>
    <w:rsid w:val="00F66838"/>
    <w:rsid w:val="00FA0DEA"/>
    <w:rsid w:val="00FC0F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D8022-510C-4027-AC8B-721D733D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31F"/>
    <w:pPr>
      <w:ind w:left="720"/>
      <w:contextualSpacing/>
    </w:pPr>
  </w:style>
  <w:style w:type="paragraph" w:styleId="BalloonText">
    <w:name w:val="Balloon Text"/>
    <w:basedOn w:val="Normal"/>
    <w:link w:val="BalloonTextChar"/>
    <w:uiPriority w:val="99"/>
    <w:semiHidden/>
    <w:unhideWhenUsed/>
    <w:rsid w:val="005B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Shyama</dc:creator>
  <cp:keywords/>
  <dc:description/>
  <cp:lastModifiedBy>KV2 CANTT</cp:lastModifiedBy>
  <cp:revision>152</cp:revision>
  <dcterms:created xsi:type="dcterms:W3CDTF">2019-05-20T06:52:00Z</dcterms:created>
  <dcterms:modified xsi:type="dcterms:W3CDTF">2019-07-30T04:29:00Z</dcterms:modified>
</cp:coreProperties>
</file>